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3B" w:rsidRDefault="00E011B9">
      <w:pPr>
        <w:spacing w:after="0" w:line="100" w:lineRule="atLeast"/>
        <w:jc w:val="right"/>
      </w:pPr>
      <w:r>
        <w:rPr>
          <w:rFonts w:cstheme="minorHAnsi"/>
          <w:iCs/>
        </w:rPr>
        <w:t xml:space="preserve">Załącznik nr 6 do Zapytania ofertowego  </w:t>
      </w:r>
    </w:p>
    <w:p w:rsidR="00965E3B" w:rsidRDefault="00965E3B">
      <w:pPr>
        <w:spacing w:after="0" w:line="100" w:lineRule="atLeast"/>
        <w:jc w:val="center"/>
        <w:rPr>
          <w:rFonts w:cstheme="minorHAnsi"/>
          <w:iCs/>
        </w:rPr>
      </w:pPr>
    </w:p>
    <w:p w:rsidR="00965E3B" w:rsidRDefault="00E011B9">
      <w:pPr>
        <w:spacing w:after="0" w:line="100" w:lineRule="atLeast"/>
        <w:jc w:val="center"/>
      </w:pPr>
      <w:r>
        <w:rPr>
          <w:rFonts w:cstheme="minorHAnsi"/>
          <w:b/>
          <w:bCs/>
          <w:i/>
          <w:iCs/>
        </w:rPr>
        <w:t xml:space="preserve">PROJEKT UMOWY </w:t>
      </w:r>
    </w:p>
    <w:p w:rsidR="00965E3B" w:rsidRDefault="00E011B9">
      <w:pPr>
        <w:spacing w:after="0" w:line="100" w:lineRule="atLeast"/>
        <w:jc w:val="center"/>
      </w:pPr>
      <w:r>
        <w:rPr>
          <w:rFonts w:cstheme="minorHAnsi"/>
          <w:iCs/>
        </w:rPr>
        <w:t>UMOWA NR…/…/2018</w:t>
      </w:r>
    </w:p>
    <w:p w:rsidR="00965E3B" w:rsidRDefault="00965E3B">
      <w:pPr>
        <w:pStyle w:val="Tretekstu"/>
        <w:spacing w:after="0" w:line="100" w:lineRule="atLeast"/>
        <w:jc w:val="center"/>
      </w:pPr>
    </w:p>
    <w:p w:rsidR="00965E3B" w:rsidRDefault="00E011B9">
      <w:pPr>
        <w:pStyle w:val="Tretekstu"/>
        <w:spacing w:after="142" w:line="240" w:lineRule="auto"/>
      </w:pPr>
      <w:r>
        <w:rPr>
          <w:rFonts w:cstheme="minorHAnsi"/>
          <w:iCs/>
        </w:rPr>
        <w:t>zawarta w dniu …….</w:t>
      </w:r>
      <w:r>
        <w:rPr>
          <w:rFonts w:cstheme="minorHAnsi"/>
          <w:b/>
          <w:iCs/>
        </w:rPr>
        <w:t xml:space="preserve">2018 r. </w:t>
      </w:r>
      <w:r>
        <w:rPr>
          <w:rFonts w:cstheme="minorHAnsi"/>
          <w:iCs/>
        </w:rPr>
        <w:t>w Strzelinie pomiędzy</w:t>
      </w:r>
      <w:r>
        <w:rPr>
          <w:rFonts w:cstheme="minorHAnsi"/>
          <w:b/>
          <w:iCs/>
        </w:rPr>
        <w:t xml:space="preserve">:                                                                                                           </w:t>
      </w:r>
      <w:r>
        <w:t>Powiatem Strzelińskim reprezentowanym przez Starostę,                                                                                           w imieniu którego działa pełnomocnik:                                                                                                                    Halina Horodyska - Dyrektor Powiatowego Centrum Pomocy Rodzinie w Strzelinie                                                      ul. Kamienna 10, zwany dalej w umowie ”</w:t>
      </w:r>
      <w:r>
        <w:rPr>
          <w:b/>
        </w:rPr>
        <w:t>Zamawiającym ”</w:t>
      </w:r>
      <w:r>
        <w:t xml:space="preserve">                                                                                                   a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.                                                                        reprezentowanym przez ………………………………………………………                                                                            </w:t>
      </w:r>
      <w:r>
        <w:t xml:space="preserve"> zwanym dalej „</w:t>
      </w:r>
      <w:r>
        <w:rPr>
          <w:b/>
        </w:rPr>
        <w:t>Wykonawcą”.</w:t>
      </w:r>
    </w:p>
    <w:p w:rsidR="00965E3B" w:rsidRDefault="00E011B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>Niniejsza umowa zawarta jest z</w:t>
      </w:r>
      <w:r>
        <w:rPr>
          <w:rFonts w:cs="Calibri"/>
          <w:iCs/>
        </w:rPr>
        <w:t xml:space="preserve">godnie </w:t>
      </w:r>
      <w:r>
        <w:rPr>
          <w:rFonts w:cs="Calibri"/>
          <w:iCs/>
          <w:shd w:val="clear" w:color="auto" w:fill="FFFFFF"/>
        </w:rPr>
        <w:t xml:space="preserve">z </w:t>
      </w:r>
      <w:r w:rsidR="00D44C64" w:rsidRPr="00D44C64">
        <w:rPr>
          <w:rFonts w:cs="Calibri"/>
          <w:iCs/>
          <w:shd w:val="clear" w:color="auto" w:fill="FFFFFF"/>
        </w:rPr>
        <w:t>Regulamin</w:t>
      </w:r>
      <w:r w:rsidR="00D44C64">
        <w:rPr>
          <w:rFonts w:cs="Calibri"/>
          <w:iCs/>
          <w:shd w:val="clear" w:color="auto" w:fill="FFFFFF"/>
        </w:rPr>
        <w:t>em</w:t>
      </w:r>
      <w:r w:rsidR="00D44C64" w:rsidRPr="00D44C64">
        <w:rPr>
          <w:rFonts w:cs="Calibri"/>
          <w:iCs/>
          <w:shd w:val="clear" w:color="auto" w:fill="FFFFFF"/>
        </w:rPr>
        <w:t xml:space="preserve"> udzielania zamówień publicznych, których wartość nie przekracza wyrażonej w złotych polskich równowartości kwoty 30 000,00 euro Powiatowego Centrum Pomocy Rodzinie w Strzelinie.</w:t>
      </w:r>
      <w:r w:rsidR="00D44C64">
        <w:rPr>
          <w:rFonts w:cs="Calibri"/>
          <w:iCs/>
          <w:shd w:val="clear" w:color="auto" w:fill="FFFFFF"/>
        </w:rPr>
        <w:t xml:space="preserve"> </w:t>
      </w:r>
      <w:r>
        <w:rPr>
          <w:rFonts w:cs="Calibri"/>
          <w:iCs/>
        </w:rPr>
        <w:t>Zamówienie stanowiące przedmiot niniejszego zapytania jest finansowane przez Unię Europejską w ramach Europejskiego Funduszu Społecznego w ramach Regionalnego Programu Operacyjnego Województwa Dolnośląskiego na lata 2014-2020.</w:t>
      </w: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1</w:t>
      </w:r>
    </w:p>
    <w:p w:rsidR="00965E3B" w:rsidRDefault="00E011B9" w:rsidP="003A7EFF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1. Przedmiotem umowy jest Zorganizowanie i p</w:t>
      </w:r>
      <w:r>
        <w:rPr>
          <w:rFonts w:eastAsia="Arial Unicode MS" w:cstheme="minorHAnsi"/>
          <w:iCs/>
          <w:shd w:val="clear" w:color="auto" w:fill="FFFFFF"/>
        </w:rPr>
        <w:t xml:space="preserve">rzeprowadzenie </w:t>
      </w:r>
      <w:r w:rsidR="00D44C64">
        <w:rPr>
          <w:rFonts w:eastAsia="Arial Unicode MS" w:cstheme="minorHAnsi"/>
          <w:iCs/>
          <w:shd w:val="clear" w:color="auto" w:fill="FFFFFF"/>
        </w:rPr>
        <w:t xml:space="preserve">2 edycji </w:t>
      </w:r>
      <w:r w:rsidR="00D44C64" w:rsidRPr="00D44C64">
        <w:rPr>
          <w:rFonts w:eastAsia="Arial Unicode MS" w:cstheme="minorHAnsi"/>
          <w:iCs/>
          <w:shd w:val="clear" w:color="auto" w:fill="FFFFFF"/>
        </w:rPr>
        <w:t>Wyjazdowego treningu kompetencji i umiejętności społecznych dla uczestników projektu</w:t>
      </w:r>
      <w:r>
        <w:rPr>
          <w:rFonts w:eastAsia="Arial Unicode MS" w:cstheme="minorHAnsi"/>
          <w:iCs/>
          <w:shd w:val="clear" w:color="auto" w:fill="FFFFFF"/>
        </w:rPr>
        <w:t>: „</w:t>
      </w:r>
      <w:r>
        <w:rPr>
          <w:rFonts w:eastAsiaTheme="minorHAnsi" w:cstheme="minorHAnsi"/>
          <w:iCs/>
        </w:rPr>
        <w:t>Rodzinna piecza – opieka i wychowanie wspólne przygotowanie do usamodzielniania”</w:t>
      </w:r>
      <w:r>
        <w:rPr>
          <w:rFonts w:cstheme="minorHAnsi"/>
          <w:iCs/>
        </w:rPr>
        <w:t xml:space="preserve"> nr RPDS.09.02.01-02-0005/17, zwanego dalej w umowie Projektem – </w:t>
      </w:r>
      <w:r>
        <w:rPr>
          <w:rFonts w:eastAsia="Arial Unicode MS" w:cstheme="minorHAnsi"/>
          <w:iCs/>
          <w:color w:val="262626"/>
          <w:shd w:val="clear" w:color="auto" w:fill="FFFFFF"/>
          <w:lang w:eastAsia="pl-PL"/>
        </w:rPr>
        <w:t>(</w:t>
      </w:r>
      <w:r>
        <w:rPr>
          <w:rFonts w:eastAsia="Arial Unicode MS" w:cs="Calibri"/>
          <w:iCs/>
          <w:color w:val="262626"/>
          <w:shd w:val="clear" w:color="auto" w:fill="FFFFFF"/>
          <w:lang w:eastAsia="pl-PL"/>
        </w:rPr>
        <w:t>80570000-0 Us</w:t>
      </w:r>
      <w:r>
        <w:rPr>
          <w:color w:val="262626"/>
        </w:rPr>
        <w:t>ługi szkolenia w dziedzinie rozwoju osobistego, 55241000-1 Usługi w zakresie ośrodków wypoczynkowych</w:t>
      </w:r>
      <w:r w:rsidR="003A7EFF">
        <w:rPr>
          <w:color w:val="262626"/>
        </w:rPr>
        <w:t xml:space="preserve">, </w:t>
      </w:r>
      <w:r>
        <w:rPr>
          <w:color w:val="262626"/>
        </w:rPr>
        <w:t xml:space="preserve">60170000-0 Wynajem pojazdów przeznaczonych do transportu osób wraz </w:t>
      </w:r>
      <w:r w:rsidR="00D44C64">
        <w:rPr>
          <w:color w:val="262626"/>
        </w:rPr>
        <w:t xml:space="preserve">               </w:t>
      </w:r>
      <w:r>
        <w:rPr>
          <w:color w:val="262626"/>
        </w:rPr>
        <w:t>z kierowcą</w:t>
      </w:r>
      <w:r>
        <w:rPr>
          <w:rFonts w:eastAsia="Arial Unicode MS" w:cstheme="minorHAnsi"/>
          <w:iCs/>
          <w:color w:val="262626"/>
          <w:shd w:val="clear" w:color="auto" w:fill="FFFFFF"/>
          <w:lang w:eastAsia="pl-PL"/>
        </w:rPr>
        <w:t>).</w:t>
      </w:r>
    </w:p>
    <w:p w:rsidR="00965E3B" w:rsidRDefault="00965E3B">
      <w:pPr>
        <w:spacing w:after="0" w:line="240" w:lineRule="auto"/>
        <w:rPr>
          <w:rFonts w:eastAsia="Arial Unicode MS" w:cstheme="minorHAnsi"/>
          <w:iCs/>
          <w:color w:val="262626"/>
          <w:shd w:val="clear" w:color="auto" w:fill="FFFFFF"/>
          <w:lang w:eastAsia="pl-PL"/>
        </w:rPr>
      </w:pPr>
    </w:p>
    <w:p w:rsidR="00965E3B" w:rsidRDefault="00E011B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 xml:space="preserve">2. Przedmiot umowy obejmuje świadczenie przez Wykonawcę na rzecz Zamawiającego usługi zorganizowania i przeprowadzenia </w:t>
      </w:r>
      <w:r w:rsidR="00D44C64">
        <w:rPr>
          <w:rFonts w:cstheme="minorHAnsi"/>
          <w:iCs/>
        </w:rPr>
        <w:t>2</w:t>
      </w:r>
      <w:r>
        <w:rPr>
          <w:rFonts w:cstheme="minorHAnsi"/>
          <w:iCs/>
        </w:rPr>
        <w:t xml:space="preserve"> </w:t>
      </w:r>
      <w:r w:rsidR="00D44C64">
        <w:rPr>
          <w:rFonts w:cstheme="minorHAnsi"/>
          <w:iCs/>
        </w:rPr>
        <w:t xml:space="preserve">edycji </w:t>
      </w:r>
      <w:r w:rsidR="00D44C64" w:rsidRPr="00D44C64">
        <w:rPr>
          <w:rFonts w:cstheme="minorHAnsi"/>
          <w:iCs/>
        </w:rPr>
        <w:t>Wyjazdowego treningu kompetencji</w:t>
      </w:r>
      <w:r w:rsidR="00D44C64">
        <w:rPr>
          <w:rFonts w:cstheme="minorHAnsi"/>
          <w:iCs/>
        </w:rPr>
        <w:t xml:space="preserve"> </w:t>
      </w:r>
      <w:r w:rsidR="00D44C64" w:rsidRPr="00D44C64">
        <w:rPr>
          <w:rFonts w:cstheme="minorHAnsi"/>
          <w:iCs/>
        </w:rPr>
        <w:t>i umiejętności społe</w:t>
      </w:r>
      <w:r w:rsidR="00D44C64">
        <w:rPr>
          <w:rFonts w:cstheme="minorHAnsi"/>
          <w:iCs/>
        </w:rPr>
        <w:t xml:space="preserve">cznych </w:t>
      </w:r>
      <w:r>
        <w:rPr>
          <w:rFonts w:cstheme="minorHAnsi"/>
          <w:iCs/>
        </w:rPr>
        <w:t xml:space="preserve">dla łącznie </w:t>
      </w:r>
      <w:r w:rsidR="00D44C64">
        <w:rPr>
          <w:rFonts w:cstheme="minorHAnsi"/>
          <w:iCs/>
        </w:rPr>
        <w:t>2</w:t>
      </w:r>
      <w:r>
        <w:rPr>
          <w:rFonts w:cstheme="minorHAnsi"/>
          <w:iCs/>
        </w:rPr>
        <w:t>0 uczestników</w:t>
      </w:r>
      <w:r>
        <w:rPr>
          <w:rFonts w:eastAsia="Arial Unicode MS" w:cstheme="minorHAnsi"/>
          <w:iCs/>
          <w:shd w:val="clear" w:color="auto" w:fill="FFFFFF"/>
        </w:rPr>
        <w:t xml:space="preserve"> Projektu: </w:t>
      </w:r>
      <w:r w:rsidR="00D44C64">
        <w:rPr>
          <w:rFonts w:eastAsia="Arial Unicode MS" w:cstheme="minorHAnsi"/>
          <w:iCs/>
          <w:shd w:val="clear" w:color="auto" w:fill="FFFFFF"/>
        </w:rPr>
        <w:t>1</w:t>
      </w:r>
      <w:r>
        <w:rPr>
          <w:rFonts w:eastAsia="Arial Unicode MS" w:cstheme="minorHAnsi"/>
          <w:iCs/>
          <w:shd w:val="clear" w:color="auto" w:fill="FFFFFF"/>
        </w:rPr>
        <w:t xml:space="preserve"> edycj</w:t>
      </w:r>
      <w:r w:rsidR="00D44C64">
        <w:rPr>
          <w:rFonts w:eastAsia="Arial Unicode MS" w:cstheme="minorHAnsi"/>
          <w:iCs/>
          <w:shd w:val="clear" w:color="auto" w:fill="FFFFFF"/>
        </w:rPr>
        <w:t xml:space="preserve">a </w:t>
      </w:r>
      <w:r>
        <w:rPr>
          <w:rFonts w:eastAsia="Arial Unicode MS" w:cstheme="minorHAnsi"/>
          <w:iCs/>
          <w:shd w:val="clear" w:color="auto" w:fill="FFFFFF"/>
        </w:rPr>
        <w:t xml:space="preserve">w 2018 r. i </w:t>
      </w:r>
      <w:r w:rsidR="00D44C64">
        <w:rPr>
          <w:rFonts w:eastAsia="Arial Unicode MS" w:cstheme="minorHAnsi"/>
          <w:iCs/>
          <w:shd w:val="clear" w:color="auto" w:fill="FFFFFF"/>
        </w:rPr>
        <w:t>1 edycja</w:t>
      </w:r>
      <w:r>
        <w:rPr>
          <w:rFonts w:eastAsia="Arial Unicode MS" w:cstheme="minorHAnsi"/>
          <w:iCs/>
          <w:shd w:val="clear" w:color="auto" w:fill="FFFFFF"/>
        </w:rPr>
        <w:t xml:space="preserve"> w 2019 r.</w:t>
      </w:r>
    </w:p>
    <w:p w:rsidR="00965E3B" w:rsidRDefault="00E011B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>3. Wykonawca zobowiązuje się do wykonania przedmiotu umowy zgodnie z wymaganiami Zamawiającego określonych w warunkach realizacji zamówienia (Załącznik nr 4 do zapytania ofertowego) oraz zgodnie                   z ofertą stanowiącą integralną część umowy (Załącznik nr 1 do umowy).</w:t>
      </w:r>
    </w:p>
    <w:p w:rsidR="00965E3B" w:rsidRDefault="00E011B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>4. Podstawą objęcia wsparciem jest imienny wykaz uczestników przekazany przez Zamawiającego.</w:t>
      </w:r>
    </w:p>
    <w:p w:rsidR="00965E3B" w:rsidRDefault="00965E3B">
      <w:pPr>
        <w:pStyle w:val="Tretekstu"/>
        <w:spacing w:after="142" w:line="240" w:lineRule="auto"/>
        <w:jc w:val="both"/>
        <w:rPr>
          <w:rFonts w:cstheme="minorHAnsi"/>
          <w:iCs/>
        </w:rPr>
      </w:pPr>
    </w:p>
    <w:p w:rsidR="00D44C64" w:rsidRDefault="00D44C64">
      <w:pPr>
        <w:pStyle w:val="Tretekstu"/>
        <w:spacing w:after="142" w:line="240" w:lineRule="auto"/>
        <w:jc w:val="both"/>
        <w:rPr>
          <w:rFonts w:cstheme="minorHAnsi"/>
          <w:iCs/>
        </w:rPr>
      </w:pPr>
    </w:p>
    <w:p w:rsidR="00D44C64" w:rsidRDefault="00D44C64">
      <w:pPr>
        <w:pStyle w:val="Tretekstu"/>
        <w:spacing w:after="142" w:line="240" w:lineRule="auto"/>
        <w:jc w:val="both"/>
        <w:rPr>
          <w:rFonts w:cstheme="minorHAnsi"/>
          <w:iCs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lastRenderedPageBreak/>
        <w:t>§ 2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1. Wykonawca oświadcza, że posiada odpowiednie kwalifikacje i doświadczenie oraz dysponuje wiedzą niezbędną do wykonania przedmiotu umowy zgodnie ze szczegółowymi warunkami realizacji zamówienia i/lub dysponuje kadrą posiadającą odpowiednie kwalifikacje i doświadczenie oraz dysponującą wiedzą niezbędną do wykonania przedmiotu umowy zgodnie ze szczegółowymi warunkami realizacji zamówienia.</w:t>
      </w:r>
    </w:p>
    <w:p w:rsidR="003A7EFF" w:rsidRPr="00F91A10" w:rsidRDefault="00E011B9">
      <w:pPr>
        <w:pStyle w:val="Tretekstu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2. Wykonawca zapewni </w:t>
      </w:r>
      <w:r w:rsidR="00E86B55">
        <w:rPr>
          <w:rFonts w:cstheme="minorHAnsi"/>
          <w:iCs/>
        </w:rPr>
        <w:t>2</w:t>
      </w:r>
      <w:r>
        <w:rPr>
          <w:rFonts w:cstheme="minorHAnsi"/>
          <w:iCs/>
        </w:rPr>
        <w:t xml:space="preserve"> opiekun</w:t>
      </w:r>
      <w:r w:rsidR="00E86B55">
        <w:rPr>
          <w:rFonts w:cstheme="minorHAnsi"/>
          <w:iCs/>
        </w:rPr>
        <w:t>ów/trenerów</w:t>
      </w:r>
      <w:r w:rsidR="00F91A10">
        <w:rPr>
          <w:rFonts w:cstheme="minorHAnsi"/>
          <w:iCs/>
        </w:rPr>
        <w:t xml:space="preserve"> -</w:t>
      </w:r>
      <w:r>
        <w:rPr>
          <w:rFonts w:cstheme="minorHAnsi"/>
          <w:iCs/>
        </w:rPr>
        <w:t xml:space="preserve"> łącznie co najmniej </w:t>
      </w:r>
      <w:r w:rsidR="00F91A10">
        <w:rPr>
          <w:rFonts w:cstheme="minorHAnsi"/>
          <w:iCs/>
        </w:rPr>
        <w:t>2</w:t>
      </w:r>
      <w:r>
        <w:rPr>
          <w:rFonts w:cstheme="minorHAnsi"/>
          <w:iCs/>
        </w:rPr>
        <w:t xml:space="preserve"> osoby podczas każdej z edycji. </w:t>
      </w:r>
    </w:p>
    <w:p w:rsidR="00965E3B" w:rsidRDefault="00F91A10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3</w:t>
      </w:r>
      <w:r w:rsidR="00E011B9">
        <w:rPr>
          <w:rFonts w:cstheme="minorHAnsi"/>
          <w:iCs/>
        </w:rPr>
        <w:t>. Wykonawca zobowiązuje się do wykonania zleconych usług z należytą zawodową starannością  zgodnie ze szczegółowymi warunkami realizacji zamówienia.</w:t>
      </w:r>
    </w:p>
    <w:p w:rsidR="00965E3B" w:rsidRDefault="00F91A10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4</w:t>
      </w:r>
      <w:r w:rsidR="00E011B9">
        <w:rPr>
          <w:rFonts w:cstheme="minorHAnsi"/>
          <w:iCs/>
        </w:rPr>
        <w:t>. Wykonawca bierze na siebie pełną odpowiedzialność za szkody wyrządzone Zamawiającemu lub osobom trzecim w wyniku niewykonania lub nienależytego wykonania usługi.</w:t>
      </w:r>
    </w:p>
    <w:p w:rsidR="00965E3B" w:rsidRDefault="00F91A10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5</w:t>
      </w:r>
      <w:r w:rsidR="00E011B9">
        <w:rPr>
          <w:rFonts w:cstheme="minorHAnsi"/>
          <w:iCs/>
        </w:rPr>
        <w:t>. Wykonawca zapewni całodobową opiekę wykwalifikowanej kadry dla uczestników projektu podczas każdego wyjazdu</w:t>
      </w:r>
      <w:r>
        <w:rPr>
          <w:rFonts w:cstheme="minorHAnsi"/>
          <w:iCs/>
        </w:rPr>
        <w:t>.</w:t>
      </w:r>
    </w:p>
    <w:p w:rsidR="00965E3B" w:rsidRDefault="00EF0A71">
      <w:pPr>
        <w:pStyle w:val="Tretekstu"/>
        <w:spacing w:after="0" w:line="240" w:lineRule="auto"/>
        <w:jc w:val="both"/>
      </w:pPr>
      <w:r>
        <w:rPr>
          <w:rFonts w:cstheme="minorHAnsi"/>
          <w:iCs/>
          <w:shd w:val="clear" w:color="auto" w:fill="FFFFFF"/>
        </w:rPr>
        <w:t>6</w:t>
      </w:r>
      <w:r w:rsidR="00E011B9">
        <w:rPr>
          <w:rFonts w:cstheme="minorHAnsi"/>
          <w:iCs/>
          <w:shd w:val="clear" w:color="auto" w:fill="FFFFFF"/>
        </w:rPr>
        <w:t xml:space="preserve">. Wykonawca zapewni </w:t>
      </w:r>
      <w:proofErr w:type="spellStart"/>
      <w:r w:rsidR="00E011B9">
        <w:rPr>
          <w:rFonts w:cstheme="minorHAnsi"/>
          <w:iCs/>
          <w:shd w:val="clear" w:color="auto" w:fill="FFFFFF"/>
        </w:rPr>
        <w:t>minibusa</w:t>
      </w:r>
      <w:proofErr w:type="spellEnd"/>
      <w:r w:rsidR="00E011B9">
        <w:rPr>
          <w:rFonts w:cstheme="minorHAnsi"/>
          <w:iCs/>
          <w:shd w:val="clear" w:color="auto" w:fill="FFFFFF"/>
        </w:rPr>
        <w:t xml:space="preserve">/autokar z kierowcą na trasie Strzelin – ……………. i ………………. - Strzelin. Przewoźnik obowiązany jest posiadać wymagane przepisami dokumenty oraz dysponować pojazdem sprawnym technicznie. Minibus / </w:t>
      </w:r>
      <w:bookmarkStart w:id="0" w:name="__DdeLink__216_1920195998"/>
      <w:bookmarkEnd w:id="0"/>
      <w:r w:rsidR="00E011B9">
        <w:rPr>
          <w:rFonts w:cstheme="minorHAnsi"/>
          <w:iCs/>
          <w:shd w:val="clear" w:color="auto" w:fill="FFFFFF"/>
        </w:rPr>
        <w:t>autokar jest wyposażony w klimatyzację.</w:t>
      </w:r>
    </w:p>
    <w:p w:rsidR="00965E3B" w:rsidRDefault="00965E3B">
      <w:pPr>
        <w:pStyle w:val="Tretekstu"/>
        <w:spacing w:after="0" w:line="240" w:lineRule="auto"/>
        <w:jc w:val="both"/>
        <w:rPr>
          <w:rFonts w:cstheme="minorHAnsi"/>
          <w:iCs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3</w:t>
      </w:r>
    </w:p>
    <w:p w:rsidR="003A7EFF" w:rsidRDefault="00E011B9">
      <w:pPr>
        <w:pStyle w:val="Tretekstu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Termin przeprowadzenia przedmiotu zamówienia:</w:t>
      </w:r>
    </w:p>
    <w:p w:rsidR="003A7EFF" w:rsidRPr="003A7EFF" w:rsidRDefault="003A7EFF" w:rsidP="003A7EFF">
      <w:pPr>
        <w:pStyle w:val="Tretekstu"/>
        <w:spacing w:after="0" w:line="240" w:lineRule="auto"/>
        <w:jc w:val="both"/>
        <w:rPr>
          <w:rFonts w:cstheme="minorHAnsi"/>
          <w:iCs/>
        </w:rPr>
      </w:pPr>
      <w:r w:rsidRPr="003A7EFF">
        <w:rPr>
          <w:rFonts w:cstheme="minorHAnsi"/>
          <w:iCs/>
        </w:rPr>
        <w:t xml:space="preserve">I edycja:   </w:t>
      </w:r>
      <w:r w:rsidR="00EF0A71">
        <w:rPr>
          <w:rFonts w:cstheme="minorHAnsi"/>
          <w:iCs/>
        </w:rPr>
        <w:t>……………..</w:t>
      </w:r>
      <w:r w:rsidRPr="003A7EFF">
        <w:rPr>
          <w:rFonts w:cstheme="minorHAnsi"/>
          <w:iCs/>
        </w:rPr>
        <w:t>2018 r.</w:t>
      </w:r>
    </w:p>
    <w:p w:rsidR="003A7EFF" w:rsidRPr="003A7EFF" w:rsidRDefault="003A7EFF" w:rsidP="003A7EFF">
      <w:pPr>
        <w:pStyle w:val="Tretekstu"/>
        <w:spacing w:after="0" w:line="240" w:lineRule="auto"/>
        <w:jc w:val="both"/>
        <w:rPr>
          <w:rFonts w:cstheme="minorHAnsi"/>
          <w:iCs/>
        </w:rPr>
      </w:pPr>
      <w:r w:rsidRPr="003A7EFF">
        <w:rPr>
          <w:rFonts w:cstheme="minorHAnsi"/>
          <w:iCs/>
        </w:rPr>
        <w:t xml:space="preserve">II edycja: </w:t>
      </w:r>
      <w:r w:rsidR="00EF0A71">
        <w:rPr>
          <w:rFonts w:cstheme="minorHAnsi"/>
          <w:iCs/>
        </w:rPr>
        <w:t>………………</w:t>
      </w:r>
      <w:r w:rsidRPr="003A7EFF">
        <w:rPr>
          <w:rFonts w:cstheme="minorHAnsi"/>
          <w:iCs/>
        </w:rPr>
        <w:t>201</w:t>
      </w:r>
      <w:r w:rsidR="00EF0A71">
        <w:rPr>
          <w:rFonts w:cstheme="minorHAnsi"/>
          <w:iCs/>
        </w:rPr>
        <w:t>9</w:t>
      </w:r>
      <w:r w:rsidRPr="003A7EFF">
        <w:rPr>
          <w:rFonts w:cstheme="minorHAnsi"/>
          <w:iCs/>
        </w:rPr>
        <w:t xml:space="preserve"> r.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 xml:space="preserve">2. Wykonawca zorganizuje i przeprowadzi </w:t>
      </w:r>
      <w:r w:rsidR="00EF0A71">
        <w:rPr>
          <w:rFonts w:cstheme="minorHAnsi"/>
          <w:iCs/>
        </w:rPr>
        <w:t>2</w:t>
      </w:r>
      <w:r>
        <w:rPr>
          <w:rFonts w:cstheme="minorHAnsi"/>
          <w:iCs/>
        </w:rPr>
        <w:t xml:space="preserve"> </w:t>
      </w:r>
      <w:r w:rsidR="00EF0A71">
        <w:rPr>
          <w:rFonts w:cstheme="minorHAnsi"/>
          <w:iCs/>
        </w:rPr>
        <w:t xml:space="preserve">edycje </w:t>
      </w:r>
      <w:r>
        <w:rPr>
          <w:rFonts w:cstheme="minorHAnsi"/>
          <w:iCs/>
        </w:rPr>
        <w:t>wyjazd</w:t>
      </w:r>
      <w:r w:rsidR="00EF0A71">
        <w:rPr>
          <w:rFonts w:cstheme="minorHAnsi"/>
          <w:iCs/>
        </w:rPr>
        <w:t>owego treningu kompetencji i umiejętności społecznych.</w:t>
      </w:r>
    </w:p>
    <w:p w:rsidR="00965E3B" w:rsidRDefault="00E011B9">
      <w:pPr>
        <w:pStyle w:val="Tretekstu"/>
        <w:spacing w:after="0" w:line="240" w:lineRule="auto"/>
        <w:jc w:val="both"/>
        <w:rPr>
          <w:rFonts w:cstheme="minorHAnsi"/>
          <w:iCs/>
          <w:shd w:val="clear" w:color="auto" w:fill="FFFFFF"/>
        </w:rPr>
      </w:pPr>
      <w:r>
        <w:rPr>
          <w:rFonts w:cstheme="minorHAnsi"/>
          <w:iCs/>
        </w:rPr>
        <w:t xml:space="preserve">3. </w:t>
      </w:r>
      <w:r>
        <w:rPr>
          <w:rFonts w:cstheme="minorHAnsi"/>
          <w:iCs/>
          <w:shd w:val="clear" w:color="auto" w:fill="FFFFFF"/>
        </w:rPr>
        <w:t xml:space="preserve">W 4 edycjach łącznie uczestniczyć będzie </w:t>
      </w:r>
      <w:r w:rsidR="00EF0A71">
        <w:rPr>
          <w:rFonts w:cstheme="minorHAnsi"/>
          <w:iCs/>
          <w:shd w:val="clear" w:color="auto" w:fill="FFFFFF"/>
        </w:rPr>
        <w:t>2</w:t>
      </w:r>
      <w:r>
        <w:rPr>
          <w:rFonts w:cstheme="minorHAnsi"/>
          <w:iCs/>
          <w:shd w:val="clear" w:color="auto" w:fill="FFFFFF"/>
        </w:rPr>
        <w:t xml:space="preserve">0 uczestników projektu – </w:t>
      </w:r>
      <w:r w:rsidR="00EF0A71">
        <w:rPr>
          <w:rFonts w:cstheme="minorHAnsi"/>
          <w:iCs/>
          <w:shd w:val="clear" w:color="auto" w:fill="FFFFFF"/>
        </w:rPr>
        <w:t>2</w:t>
      </w:r>
      <w:r>
        <w:rPr>
          <w:rFonts w:cstheme="minorHAnsi"/>
          <w:iCs/>
          <w:shd w:val="clear" w:color="auto" w:fill="FFFFFF"/>
        </w:rPr>
        <w:t xml:space="preserve"> grupy po 10 osób. I edycja </w:t>
      </w:r>
      <w:r w:rsidR="00EF0A71">
        <w:rPr>
          <w:rFonts w:cstheme="minorHAnsi"/>
          <w:iCs/>
          <w:shd w:val="clear" w:color="auto" w:fill="FFFFFF"/>
        </w:rPr>
        <w:t>-</w:t>
      </w:r>
      <w:r>
        <w:rPr>
          <w:rFonts w:cstheme="minorHAnsi"/>
          <w:iCs/>
          <w:shd w:val="clear" w:color="auto" w:fill="FFFFFF"/>
        </w:rPr>
        <w:t xml:space="preserve"> 10 osób w 2018 r., II edycja </w:t>
      </w:r>
      <w:r w:rsidR="00EF0A71">
        <w:rPr>
          <w:rFonts w:cstheme="minorHAnsi"/>
          <w:iCs/>
          <w:shd w:val="clear" w:color="auto" w:fill="FFFFFF"/>
        </w:rPr>
        <w:t>-</w:t>
      </w:r>
      <w:r>
        <w:rPr>
          <w:rFonts w:cstheme="minorHAnsi"/>
          <w:iCs/>
          <w:shd w:val="clear" w:color="auto" w:fill="FFFFFF"/>
        </w:rPr>
        <w:t xml:space="preserve"> 10 osób w 2019 r.</w:t>
      </w:r>
    </w:p>
    <w:p w:rsidR="00965E3B" w:rsidRDefault="00EF0A71">
      <w:pPr>
        <w:pStyle w:val="Tretekstu"/>
        <w:spacing w:after="0" w:line="240" w:lineRule="auto"/>
        <w:jc w:val="both"/>
      </w:pPr>
      <w:r>
        <w:rPr>
          <w:rFonts w:cstheme="minorHAnsi"/>
          <w:iCs/>
          <w:shd w:val="clear" w:color="auto" w:fill="FFFFFF"/>
        </w:rPr>
        <w:t>4</w:t>
      </w:r>
      <w:r w:rsidR="00E011B9">
        <w:rPr>
          <w:rFonts w:cstheme="minorHAnsi"/>
          <w:iCs/>
          <w:shd w:val="clear" w:color="auto" w:fill="FFFFFF"/>
        </w:rPr>
        <w:t>. N</w:t>
      </w:r>
      <w:r w:rsidR="00E011B9">
        <w:rPr>
          <w:rFonts w:cstheme="minorHAnsi"/>
          <w:iCs/>
          <w:shd w:val="clear" w:color="auto" w:fill="FFFFFF"/>
          <w:lang w:eastAsia="pl-PL"/>
        </w:rPr>
        <w:t>a jedną edycję składają się następujące formy i godziny wsparcia:</w:t>
      </w:r>
    </w:p>
    <w:p w:rsidR="00965E3B" w:rsidRDefault="00E011B9">
      <w:pPr>
        <w:pStyle w:val="Tretekstu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EF0A71">
        <w:rPr>
          <w:shd w:val="clear" w:color="auto" w:fill="FFFFFF"/>
        </w:rPr>
        <w:t>3</w:t>
      </w:r>
      <w:r>
        <w:rPr>
          <w:shd w:val="clear" w:color="auto" w:fill="FFFFFF"/>
        </w:rPr>
        <w:t xml:space="preserve"> dni szkoleniow</w:t>
      </w:r>
      <w:r w:rsidR="00EF0A71">
        <w:rPr>
          <w:shd w:val="clear" w:color="auto" w:fill="FFFFFF"/>
        </w:rPr>
        <w:t>e</w:t>
      </w:r>
      <w:r>
        <w:rPr>
          <w:shd w:val="clear" w:color="auto" w:fill="FFFFFF"/>
        </w:rPr>
        <w:t xml:space="preserve">, </w:t>
      </w:r>
      <w:r w:rsidR="00EF0A71">
        <w:rPr>
          <w:shd w:val="clear" w:color="auto" w:fill="FFFFFF"/>
        </w:rPr>
        <w:t>2</w:t>
      </w:r>
      <w:r>
        <w:rPr>
          <w:shd w:val="clear" w:color="auto" w:fill="FFFFFF"/>
        </w:rPr>
        <w:t xml:space="preserve"> nocleg</w:t>
      </w:r>
      <w:r w:rsidR="00EF0A71">
        <w:rPr>
          <w:shd w:val="clear" w:color="auto" w:fill="FFFFFF"/>
        </w:rPr>
        <w:t>i</w:t>
      </w:r>
      <w:r>
        <w:rPr>
          <w:shd w:val="clear" w:color="auto" w:fill="FFFFFF"/>
        </w:rPr>
        <w:t>.</w:t>
      </w:r>
    </w:p>
    <w:p w:rsidR="00965E3B" w:rsidRDefault="00EF0A71">
      <w:pPr>
        <w:pStyle w:val="Tretekstu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- 24</w:t>
      </w:r>
      <w:r w:rsidR="00E011B9">
        <w:rPr>
          <w:shd w:val="clear" w:color="auto" w:fill="FFFFFF"/>
        </w:rPr>
        <w:t xml:space="preserve"> godz. wsparcia</w:t>
      </w:r>
      <w:r>
        <w:rPr>
          <w:shd w:val="clear" w:color="auto" w:fill="FFFFFF"/>
        </w:rPr>
        <w:t xml:space="preserve"> merytorycznego </w:t>
      </w:r>
      <w:r w:rsidR="00E011B9">
        <w:rPr>
          <w:shd w:val="clear" w:color="auto" w:fill="FFFFFF"/>
        </w:rPr>
        <w:t>/</w:t>
      </w:r>
      <w:r>
        <w:rPr>
          <w:shd w:val="clear" w:color="auto" w:fill="FFFFFF"/>
        </w:rPr>
        <w:t xml:space="preserve"> średnio </w:t>
      </w:r>
      <w:r w:rsidR="00E011B9">
        <w:rPr>
          <w:shd w:val="clear" w:color="auto" w:fill="FFFFFF"/>
        </w:rPr>
        <w:t>8 godz. na dzień.</w:t>
      </w:r>
    </w:p>
    <w:p w:rsidR="00EF0A71" w:rsidRDefault="00EF0A71">
      <w:pPr>
        <w:pStyle w:val="Tretekstu"/>
        <w:spacing w:after="0" w:line="240" w:lineRule="auto"/>
        <w:rPr>
          <w:shd w:val="clear" w:color="auto" w:fill="FFFFFF"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4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1. Usługa będzie świadczone pod adresem………………………………………………………………………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2. Baza noclegowa, żywieniowa oraz sale szkoleniowe znajdują się w tym samym budynku</w:t>
      </w:r>
      <w:r w:rsidR="000A16C5">
        <w:rPr>
          <w:rFonts w:cstheme="minorHAnsi"/>
          <w:iCs/>
        </w:rPr>
        <w:t xml:space="preserve">. </w:t>
      </w:r>
      <w:r>
        <w:rPr>
          <w:rFonts w:cstheme="minorHAnsi"/>
          <w:iCs/>
        </w:rPr>
        <w:t>Nie dopuszcza się zakwaterowania w domkach.</w:t>
      </w:r>
      <w:r w:rsidR="000A16C5">
        <w:rPr>
          <w:rFonts w:cstheme="minorHAnsi"/>
          <w:iCs/>
        </w:rPr>
        <w:t xml:space="preserve"> osiada min. Usługa realizowana będzie w ośrodku o standardzie min.                       3-gwiazdkowym</w:t>
      </w:r>
      <w:bookmarkStart w:id="1" w:name="_GoBack"/>
      <w:bookmarkEnd w:id="1"/>
      <w:r w:rsidR="000A16C5">
        <w:rPr>
          <w:rFonts w:cstheme="minorHAnsi"/>
          <w:iCs/>
        </w:rPr>
        <w:t>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 xml:space="preserve">3. </w:t>
      </w:r>
      <w:r>
        <w:t>Wszystkie pokoje są wyposażone w pełny węzeł sanitarny</w:t>
      </w:r>
      <w:r w:rsidR="004845BD">
        <w:t xml:space="preserve"> i telewizor</w:t>
      </w:r>
      <w:r>
        <w:t>.</w:t>
      </w:r>
    </w:p>
    <w:p w:rsidR="00EF0A71" w:rsidRDefault="00E011B9">
      <w:pPr>
        <w:pStyle w:val="Tretekstu"/>
        <w:spacing w:after="0" w:line="240" w:lineRule="auto"/>
      </w:pPr>
      <w:r>
        <w:t>4. Uczestnicy projektu zostaną zakwaterowani w pokojach dwuosobowych z uwzględnieniem płci uczestników, a w przypadku nieparzystej liczby osób zostaną zapewnione pokoje jednoosobowe lub dwuosobowe do pojedynczego wykorzystania.</w:t>
      </w:r>
      <w:r w:rsidR="003A7EFF">
        <w:t xml:space="preserve"> </w:t>
      </w:r>
    </w:p>
    <w:p w:rsidR="00965E3B" w:rsidRDefault="00E011B9">
      <w:pPr>
        <w:pStyle w:val="Tretekstu"/>
        <w:spacing w:after="0" w:line="240" w:lineRule="auto"/>
      </w:pPr>
      <w:r>
        <w:t xml:space="preserve">5. Wykonawca zagwarantuje oddzielne łóżko dla każdego uczestnika. </w:t>
      </w:r>
    </w:p>
    <w:p w:rsidR="003A7EFF" w:rsidRDefault="003A7EFF">
      <w:pPr>
        <w:pStyle w:val="Tretekstu"/>
        <w:spacing w:after="0" w:line="240" w:lineRule="auto"/>
      </w:pPr>
      <w:r>
        <w:t>6. Wykonawca zagwarantuje komplet pościeli, dwa ręczniki, zestaw kosmetyczny zawierający mydło, żel pod prysznic oraz pastę do zębów dla każdego uczestnika przez cały okres wyjazdu</w:t>
      </w:r>
      <w:r w:rsidR="00EF0A71">
        <w:t>.</w:t>
      </w:r>
    </w:p>
    <w:p w:rsidR="00965E3B" w:rsidRDefault="003A7EFF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7</w:t>
      </w:r>
      <w:r w:rsidR="00E011B9">
        <w:rPr>
          <w:rFonts w:cstheme="minorHAnsi"/>
          <w:iCs/>
        </w:rPr>
        <w:t>.</w:t>
      </w:r>
      <w:r w:rsidR="00E011B9">
        <w:rPr>
          <w:rFonts w:cstheme="minorHAnsi"/>
          <w:iCs/>
          <w:shd w:val="clear" w:color="auto" w:fill="FFFFFF"/>
        </w:rPr>
        <w:t xml:space="preserve"> Usługa będzie świadczona przy wykorzystaniu urządzeń, sprzętu i wyposażenia Wykonawcy.</w:t>
      </w:r>
    </w:p>
    <w:p w:rsidR="00965E3B" w:rsidRDefault="00965E3B">
      <w:pPr>
        <w:pStyle w:val="Tretekstu"/>
        <w:spacing w:after="0" w:line="240" w:lineRule="auto"/>
        <w:jc w:val="both"/>
        <w:rPr>
          <w:rFonts w:cstheme="minorHAnsi"/>
          <w:iCs/>
          <w:shd w:val="clear" w:color="auto" w:fill="FFFFFF"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lastRenderedPageBreak/>
        <w:t xml:space="preserve">§ </w:t>
      </w:r>
      <w:r>
        <w:rPr>
          <w:rFonts w:cstheme="minorHAnsi"/>
          <w:iCs/>
        </w:rPr>
        <w:t>5</w:t>
      </w:r>
    </w:p>
    <w:p w:rsidR="00965E3B" w:rsidRDefault="00E011B9">
      <w:pPr>
        <w:spacing w:after="0" w:line="240" w:lineRule="auto"/>
        <w:jc w:val="both"/>
      </w:pPr>
      <w:r>
        <w:t>1. Wykonawca zobowiązuje się do:</w:t>
      </w:r>
    </w:p>
    <w:p w:rsidR="00965E3B" w:rsidRDefault="00E011B9">
      <w:pPr>
        <w:spacing w:after="0" w:line="240" w:lineRule="auto"/>
        <w:jc w:val="both"/>
      </w:pPr>
      <w:r>
        <w:t>a) przestrzegania obowiązków wynikających z realizacji umowy, przepisów prawnych, procedur, standardów oraz innych obowiązujących dokumentów,</w:t>
      </w:r>
    </w:p>
    <w:p w:rsidR="00965E3B" w:rsidRDefault="00E011B9">
      <w:pPr>
        <w:spacing w:after="0" w:line="240" w:lineRule="auto"/>
        <w:jc w:val="both"/>
      </w:pPr>
      <w:r>
        <w:t>b) zgłoszenia wyjazdu do Kuratorium Oświaty,</w:t>
      </w:r>
    </w:p>
    <w:p w:rsidR="00965E3B" w:rsidRDefault="00E011B9">
      <w:pPr>
        <w:spacing w:after="0" w:line="240" w:lineRule="auto"/>
        <w:jc w:val="both"/>
      </w:pPr>
      <w:r>
        <w:t xml:space="preserve">c) odbioru uczestników projektu z miejsca zbiórki i zapewnienia opieki w </w:t>
      </w:r>
      <w:r w:rsidR="00EF0A71">
        <w:t>czasie trwania podróży i wyjazdowego treningu kompetencji i umiejętności społecznych</w:t>
      </w:r>
      <w:r>
        <w:t>,</w:t>
      </w:r>
    </w:p>
    <w:p w:rsidR="00965E3B" w:rsidRDefault="00E011B9">
      <w:pPr>
        <w:spacing w:after="0" w:line="240" w:lineRule="auto"/>
        <w:jc w:val="both"/>
      </w:pPr>
      <w:r>
        <w:t>d) zapewnienia transportu z miejsca stanowiącego siedzibę Zamawiającego do ośrodka wraz z powrotem,</w:t>
      </w:r>
    </w:p>
    <w:p w:rsidR="00965E3B" w:rsidRDefault="00E011B9">
      <w:pPr>
        <w:spacing w:after="0" w:line="240" w:lineRule="auto"/>
        <w:jc w:val="both"/>
      </w:pPr>
      <w:r>
        <w:t>e) zakwaterowania uczestników projektu w ośrodku, który spełnia wymogi bezpieczeństwa, ochrony przeciwpożarowej, warunków higieniczno-sani</w:t>
      </w:r>
      <w:r w:rsidR="004845BD">
        <w:t xml:space="preserve">tarnych oraz ochrony środowiska. </w:t>
      </w:r>
    </w:p>
    <w:p w:rsidR="00965E3B" w:rsidRDefault="00E011B9">
      <w:pPr>
        <w:spacing w:after="0" w:line="240" w:lineRule="auto"/>
        <w:jc w:val="both"/>
      </w:pPr>
      <w:r>
        <w:t>f) zapewnienia zakwaterowania uczestników i organizatorów w pokojach przed rozpoczęciem zajęć w dniu przyjazdu oraz zapewnienia po wykwaterowaniu wydzielonego pomieszczenia w celu przechowania bagażu od wy</w:t>
      </w:r>
      <w:r w:rsidR="004845BD">
        <w:t xml:space="preserve">meldowania do zakończenia zajęć. </w:t>
      </w:r>
    </w:p>
    <w:p w:rsidR="00965E3B" w:rsidRDefault="00E011B9">
      <w:pPr>
        <w:spacing w:after="0" w:line="240" w:lineRule="auto"/>
        <w:jc w:val="both"/>
      </w:pPr>
      <w:r>
        <w:t>g) zapewnienia całodniowego wyżywienia uczestników wyjazdu zgodnie z obowiązującymi normami żywienia dzieci i młodzieży, tj.:</w:t>
      </w:r>
    </w:p>
    <w:p w:rsidR="00965E3B" w:rsidRDefault="00E011B9">
      <w:pPr>
        <w:spacing w:after="0" w:line="240" w:lineRule="auto"/>
        <w:jc w:val="both"/>
      </w:pPr>
      <w:r>
        <w:t>- śniadanie – podane w formie bufetu szwedzkiego – przynajmniej jedno danie gorące dla uczestnika oraz przekąski zimne, pieczywo jasne, ciemne, napoje gorące: herbata/kawa, cytryna, cukier, śmietanka, soki.</w:t>
      </w:r>
    </w:p>
    <w:p w:rsidR="00965E3B" w:rsidRDefault="00E011B9">
      <w:pPr>
        <w:pStyle w:val="Tretekstu"/>
        <w:spacing w:after="0" w:line="240" w:lineRule="auto"/>
      </w:pPr>
      <w:r>
        <w:t xml:space="preserve">- obiad – składający się z dwóch dań, uwzględniający zupę, mięsa, sosy do mięs, bukiet surówek, ziemniaki/ ryż/ frytki, pieczywo, inne dodatki, w tym kompot, sok, napój oraz deser (herbata/kawa, cytryna, cukier, śmietanka + ciastko/lody/mus itp.) </w:t>
      </w:r>
    </w:p>
    <w:p w:rsidR="00965E3B" w:rsidRDefault="00E011B9">
      <w:pPr>
        <w:pStyle w:val="Tretekstu"/>
        <w:spacing w:after="0" w:line="240" w:lineRule="auto"/>
      </w:pPr>
      <w:r>
        <w:t>- kolacja – jedno danie gorące dla uczestnika oraz przekąski zimne, pieczywo jasne, ciemne, napoje gorące kawa/herbata, cytryna, cukier, śmietanka, soki.</w:t>
      </w:r>
    </w:p>
    <w:p w:rsidR="00965E3B" w:rsidRDefault="00E011B9">
      <w:pPr>
        <w:pStyle w:val="Tretekstu"/>
        <w:spacing w:after="0" w:line="240" w:lineRule="auto"/>
      </w:pPr>
      <w:r>
        <w:t xml:space="preserve">- przerwa kawowa w trakcie zajęć, na którą składają się herbata/kawa, cytryna, cukier, śmietanka, zimne napoje (soki, woda mineralna) oraz ciastka lub drobne ciasteczka, świeże </w:t>
      </w:r>
      <w:r w:rsidR="004845BD">
        <w:t>owoce, bakalie i suszone owoce;</w:t>
      </w:r>
    </w:p>
    <w:p w:rsidR="004845BD" w:rsidRDefault="004845BD">
      <w:pPr>
        <w:pStyle w:val="Tretekstu"/>
        <w:spacing w:after="0" w:line="240" w:lineRule="auto"/>
      </w:pPr>
      <w:r>
        <w:t xml:space="preserve">- pierwszy przewidziany posiłek podczas wyjazdu: obiad w dniu przyjazdu, </w:t>
      </w:r>
    </w:p>
    <w:p w:rsidR="004845BD" w:rsidRDefault="004845BD">
      <w:pPr>
        <w:pStyle w:val="Tretekstu"/>
        <w:spacing w:after="0" w:line="240" w:lineRule="auto"/>
      </w:pPr>
      <w:r>
        <w:t>- ostatni przewidziany posiłek podczas wyjazdu: śniadanie w dniu wyjazdu + suchy prowiant.</w:t>
      </w:r>
    </w:p>
    <w:p w:rsidR="00965E3B" w:rsidRDefault="00E011B9">
      <w:pPr>
        <w:spacing w:after="0" w:line="240" w:lineRule="auto"/>
        <w:jc w:val="both"/>
      </w:pPr>
      <w:r>
        <w:t>h)zapewnienia na sali szkoleniowej przez cały okres trwania zajęć wody mineralnej,</w:t>
      </w:r>
    </w:p>
    <w:p w:rsidR="00965E3B" w:rsidRDefault="00E011B9">
      <w:pPr>
        <w:spacing w:after="0" w:line="240" w:lineRule="auto"/>
        <w:jc w:val="both"/>
      </w:pPr>
      <w:r>
        <w:t>i) zapewnienia kadry posiadającej odpowiednie kwalifikacje,</w:t>
      </w:r>
    </w:p>
    <w:p w:rsidR="00965E3B" w:rsidRDefault="00E011B9">
      <w:pPr>
        <w:spacing w:after="0" w:line="240" w:lineRule="auto"/>
        <w:jc w:val="both"/>
      </w:pPr>
      <w:r>
        <w:t>j) zapewnienia sali oraz wyposażenia dostosowanego do przeprowadzenia zajęć warsztatowych,</w:t>
      </w:r>
    </w:p>
    <w:p w:rsidR="00965E3B" w:rsidRDefault="00E011B9">
      <w:pPr>
        <w:spacing w:after="0" w:line="240" w:lineRule="auto"/>
        <w:jc w:val="both"/>
      </w:pPr>
      <w:r>
        <w:t>k) zapewnienia materiałów szkoleniowych,</w:t>
      </w:r>
    </w:p>
    <w:p w:rsidR="00965E3B" w:rsidRDefault="00EF0A71">
      <w:pPr>
        <w:spacing w:after="0" w:line="240" w:lineRule="auto"/>
        <w:jc w:val="both"/>
      </w:pPr>
      <w:r>
        <w:t xml:space="preserve">l) realizacji programu </w:t>
      </w:r>
      <w:r w:rsidR="00E011B9">
        <w:t>stanowiącego załącznik nr 3 do niniejszej umowy,</w:t>
      </w:r>
    </w:p>
    <w:p w:rsidR="00965E3B" w:rsidRDefault="00E011B9">
      <w:pPr>
        <w:spacing w:after="0" w:line="240" w:lineRule="auto"/>
        <w:jc w:val="both"/>
      </w:pPr>
      <w:r>
        <w:t>ł) prowadzenia dokumentacji z wyjazd</w:t>
      </w:r>
      <w:r w:rsidR="00EF0A71">
        <w:t>owego treningu kompetencji i umiejętności społecznych</w:t>
      </w:r>
      <w:r>
        <w:t xml:space="preserve">, tj. kart kwalifikacyjnych, dziennika udzielonego wsparcia zawierającego co najmniej: datę, liczbę godzin realizacji usługi, imię i nazwisko uczestnika projektu oraz list obecności zawierających imię i nazwisko uczestnika projektu, datę usługi i własnoręczny podpis uczestnika projektu; </w:t>
      </w:r>
      <w:r w:rsidR="0038167E" w:rsidRPr="0038167E">
        <w:t>dokumenty potwierdzające skorzystanie z caterin</w:t>
      </w:r>
      <w:r w:rsidR="0038167E">
        <w:t xml:space="preserve">gu, dokumenty potwierdzające otrzymanie materiałów szkoleniowych, </w:t>
      </w:r>
      <w:r>
        <w:t>raport</w:t>
      </w:r>
      <w:r w:rsidR="0038167E">
        <w:t xml:space="preserve"> końcowy                                 z</w:t>
      </w:r>
      <w:r>
        <w:t xml:space="preserve"> przeprowadzonego wsparcia oraz dokumentacj</w:t>
      </w:r>
      <w:r w:rsidR="0038167E">
        <w:t>a</w:t>
      </w:r>
      <w:r>
        <w:t xml:space="preserve"> zdjęciow</w:t>
      </w:r>
      <w:r w:rsidR="0038167E">
        <w:t>a i / lub filmowa</w:t>
      </w:r>
      <w:r>
        <w:t xml:space="preserve"> z wyjazdu,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>m) przepro</w:t>
      </w:r>
      <w:r w:rsidR="0038167E">
        <w:rPr>
          <w:rFonts w:cstheme="minorHAnsi"/>
          <w:iCs/>
        </w:rPr>
        <w:t xml:space="preserve">wadzenia ankiety ewaluacyjnej </w:t>
      </w:r>
      <w:r>
        <w:rPr>
          <w:rFonts w:cstheme="minorHAnsi"/>
          <w:iCs/>
        </w:rPr>
        <w:t>po zakończeniu udziału we wsparciu przez uczestników projektu celem ewaluacji pracy Wykonawcy,</w:t>
      </w:r>
    </w:p>
    <w:p w:rsidR="00965E3B" w:rsidRDefault="00E011B9">
      <w:pPr>
        <w:spacing w:after="0" w:line="240" w:lineRule="auto"/>
        <w:jc w:val="both"/>
      </w:pPr>
      <w:r>
        <w:rPr>
          <w:shd w:val="clear" w:color="auto" w:fill="FFFFFF"/>
        </w:rPr>
        <w:t xml:space="preserve">n) przekazania Zamawiającemu dokumentacji dotyczącej wyjazdu: karty kwalifikacyjne, dziennik zajęć zawierający informację nt. realizowanego wsparcia i programu wyjazdu wraz z imienną listą obecności uczestników za każdy dzień, potwierdzone za zgodność z oryginałem kserokopie zaświadczeń o odbytym wsparciu wraz z potwierdzeniem otrzymania ich oryginałów przez uczestników, rejestr wydanych </w:t>
      </w:r>
      <w:r>
        <w:rPr>
          <w:shd w:val="clear" w:color="auto" w:fill="FFFFFF"/>
        </w:rPr>
        <w:lastRenderedPageBreak/>
        <w:t xml:space="preserve">zaświadczeń, potwierdzenie otrzymania materiałów szkoleniowych przez słuchaczy + zestaw dla Zamawiającego, oświadczenie uczestników o skorzystaniu z cateringu – przerwy kawowej, ankiety oceniające </w:t>
      </w:r>
      <w:r w:rsidR="0038167E">
        <w:rPr>
          <w:shd w:val="clear" w:color="auto" w:fill="FFFFFF"/>
        </w:rPr>
        <w:t>wyjazdowy trening kompetencji i umiejętności społecznych</w:t>
      </w:r>
      <w:r>
        <w:rPr>
          <w:shd w:val="clear" w:color="auto" w:fill="FFFFFF"/>
        </w:rPr>
        <w:t xml:space="preserve">, raport końcowy </w:t>
      </w:r>
      <w:r w:rsidR="0038167E">
        <w:rPr>
          <w:shd w:val="clear" w:color="auto" w:fill="FFFFFF"/>
        </w:rPr>
        <w:t xml:space="preserve">                                             </w:t>
      </w:r>
      <w:r>
        <w:rPr>
          <w:shd w:val="clear" w:color="auto" w:fill="FFFFFF"/>
        </w:rPr>
        <w:t>z przeprowadzonego wsparcia, zdjęcia / filmy (w formie elektronicznej) w ciągu 7 dni od zakończenia każdej edycji wyjazdu.</w:t>
      </w:r>
    </w:p>
    <w:p w:rsidR="00965E3B" w:rsidRDefault="00E011B9">
      <w:pPr>
        <w:spacing w:after="0" w:line="240" w:lineRule="auto"/>
        <w:jc w:val="both"/>
      </w:pPr>
      <w:r>
        <w:t>o) oznakowania dokumentacji oraz materiałów dotyczących zajęć odpowiednimi logotypami przekazanymi Wykonawcy przez Zamawiającego,</w:t>
      </w:r>
    </w:p>
    <w:p w:rsidR="00965E3B" w:rsidRDefault="00E011B9">
      <w:pPr>
        <w:spacing w:after="0" w:line="240" w:lineRule="auto"/>
        <w:jc w:val="both"/>
      </w:pPr>
      <w:r>
        <w:t>p) zamieszczenia na dokumentacji oraz materiałach dotyczących zajęć zapisu, że wyjazd</w:t>
      </w:r>
      <w:r w:rsidR="0038167E">
        <w:t>owy trening kompetencji i umiejętności społecznych</w:t>
      </w:r>
      <w:r>
        <w:t xml:space="preserve"> realizowany jest w ramach Projektu </w:t>
      </w:r>
      <w:r>
        <w:rPr>
          <w:rFonts w:cstheme="minorHAnsi"/>
          <w:iCs/>
        </w:rPr>
        <w:t>„Rodzinna piecza – opieka</w:t>
      </w:r>
      <w:r w:rsidR="0038167E">
        <w:rPr>
          <w:rFonts w:cstheme="minorHAnsi"/>
          <w:iCs/>
        </w:rPr>
        <w:t xml:space="preserve">                    </w:t>
      </w:r>
      <w:r>
        <w:rPr>
          <w:rFonts w:cstheme="minorHAnsi"/>
          <w:iCs/>
        </w:rPr>
        <w:t xml:space="preserve"> i wychowanie wspólne przygotowanie do usamodzielnienia” współfinansowanego przez Unię Europejską </w:t>
      </w:r>
      <w:r w:rsidR="0038167E">
        <w:rPr>
          <w:rFonts w:cstheme="minorHAnsi"/>
          <w:iCs/>
        </w:rPr>
        <w:t xml:space="preserve">              </w:t>
      </w:r>
      <w:r>
        <w:rPr>
          <w:rFonts w:cstheme="minorHAnsi"/>
          <w:iCs/>
        </w:rPr>
        <w:t>w ramach Europejskiego Funduszu Społecznego,</w:t>
      </w:r>
    </w:p>
    <w:p w:rsidR="00965E3B" w:rsidRDefault="00E011B9">
      <w:pPr>
        <w:spacing w:after="0" w:line="240" w:lineRule="auto"/>
        <w:jc w:val="both"/>
      </w:pPr>
      <w:r>
        <w:t xml:space="preserve">r) zamieszczenia w miejscu przeprowadzania wsparcia plakatu przekazanego przez Zamawiającego, </w:t>
      </w:r>
    </w:p>
    <w:p w:rsidR="00965E3B" w:rsidRDefault="00E011B9">
      <w:pPr>
        <w:spacing w:after="0" w:line="240" w:lineRule="auto"/>
        <w:jc w:val="both"/>
      </w:pPr>
      <w:r>
        <w:t>s) utrzymywania stałego kontaktu z Zamawiającym oraz bieżącego informowania o wszelkich zaistniałych problemach,</w:t>
      </w:r>
    </w:p>
    <w:p w:rsidR="00965E3B" w:rsidRDefault="00A44561">
      <w:pPr>
        <w:spacing w:after="0" w:line="240" w:lineRule="auto"/>
        <w:jc w:val="both"/>
      </w:pPr>
      <w:r>
        <w:rPr>
          <w:rFonts w:cstheme="minorHAnsi"/>
          <w:iCs/>
        </w:rPr>
        <w:t>t) ochrony danych osobowych, a w szczególności stosowania ustawy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cstheme="minorHAnsi"/>
          <w:iCs/>
        </w:rPr>
        <w:t>dalej:RODO</w:t>
      </w:r>
      <w:proofErr w:type="spellEnd"/>
      <w:r>
        <w:rPr>
          <w:rFonts w:cstheme="minorHAnsi"/>
          <w:iCs/>
        </w:rPr>
        <w:t>) zgodnie z powszechnie przyjętymi standardami i ustalonymi przez strony warunkami</w:t>
      </w:r>
      <w:r w:rsidR="00E011B9">
        <w:rPr>
          <w:rFonts w:cstheme="minorHAnsi"/>
          <w:iCs/>
        </w:rPr>
        <w:t>.</w:t>
      </w:r>
      <w:r>
        <w:rPr>
          <w:rFonts w:cstheme="minorHAnsi"/>
          <w:iCs/>
        </w:rPr>
        <w:t xml:space="preserve"> Obowiązek zachowania tajemnicy obejmuje wszystkich uczestników procesu realizacji umowy w szczególności wszelkich informacji, danych, a także materiałów uzyskanych w związku z zawarciem i realizacją umowy.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>u) przetwarzania powierzonych przez Zamawiającego danych osobowych uczestników projektu wyłącznie w celu prawidłowego wykonania umowy. Do przetwarzania danych osobowych mogą być dopuszczeni jedynie pracownicy posiadający imienne upoważnienie do przetwarzania danych osobowych,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>w) zabezpieczenia danych osobowych uczestników projektu przed udostępnianiem, przetwarzaniem, zmianą, utratą, uszkodzeniem lub zniszczeniem przez osoby nieupoważnione,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>x) archiwizowania dokumentów związanych z realizacją niniejszej umowy przez okres trzech lat od dnia 31 grudnia następującego po złożeniu do Komisji Europejskiej zestawienia wydatków, w którym ujęto dany wydatek dotyczący danego projektu. Zamawiający poinformuje Wykonawcę o dacie rozpoczęcia okresu,                 o którym mowa powyżej,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>y) ubezpieczenia uczestników projektu w okresie realizacji przedmiotu zamówienia – NNW,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>z) zapewnienia dostępu do bezpłatnej opieki lekarskiej i pielęgniarskiej, jeżeli okaże się to konieczne, w tym niezbędnego transportu do placówek opieki zdrowotnej.</w:t>
      </w:r>
    </w:p>
    <w:p w:rsidR="00965E3B" w:rsidRDefault="00965E3B">
      <w:pPr>
        <w:spacing w:after="0" w:line="240" w:lineRule="auto"/>
        <w:jc w:val="both"/>
        <w:rPr>
          <w:rFonts w:cstheme="minorHAnsi"/>
          <w:iCs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6</w:t>
      </w:r>
    </w:p>
    <w:p w:rsidR="00965E3B" w:rsidRDefault="00E011B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 xml:space="preserve">1. Zleceniodawca powierza Wykonawcy przetwarzanie danych osobowych uczestników projektu. Wykonawca zobowiązuje się do ochrony danych osobowych uczestników projektu zgodnie z ustawą z dnia </w:t>
      </w:r>
      <w:r w:rsidR="005D0E50">
        <w:rPr>
          <w:rFonts w:cstheme="minorHAnsi"/>
          <w:iCs/>
        </w:rPr>
        <w:t>10 maja 2018</w:t>
      </w:r>
      <w:r>
        <w:rPr>
          <w:rFonts w:cstheme="minorHAnsi"/>
          <w:iCs/>
        </w:rPr>
        <w:t xml:space="preserve"> r. o ochronie danych osobowych oraz przepisami unijnymi. </w:t>
      </w: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7</w:t>
      </w:r>
    </w:p>
    <w:p w:rsidR="00965E3B" w:rsidRDefault="00E011B9">
      <w:pPr>
        <w:pStyle w:val="Tretekstu"/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Zamawiający zastrzega sobie prawo do: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1. Monitoringu przebiegu wyjazd</w:t>
      </w:r>
      <w:r w:rsidR="0038167E">
        <w:rPr>
          <w:rFonts w:cstheme="minorHAnsi"/>
          <w:iCs/>
        </w:rPr>
        <w:t>owego treningu kompetencji i umiejętności społecznych</w:t>
      </w:r>
      <w:r>
        <w:rPr>
          <w:rFonts w:cstheme="minorHAnsi"/>
          <w:iCs/>
        </w:rPr>
        <w:t>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2. Wglądu do dokumentów Wykonawcy związanych z realizowanym zamówieniem.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lastRenderedPageBreak/>
        <w:t>3. Bezpośredniego codziennego i całodobowego kontaktu z dziećmi w trakcie trwania wyjazd</w:t>
      </w:r>
      <w:r w:rsidR="0038167E">
        <w:rPr>
          <w:rFonts w:cstheme="minorHAnsi"/>
          <w:iCs/>
        </w:rPr>
        <w:t>owego treningu kompetencji i umiejętności społecznych</w:t>
      </w:r>
      <w:r>
        <w:rPr>
          <w:rFonts w:cstheme="minorHAnsi"/>
          <w:iCs/>
        </w:rPr>
        <w:t xml:space="preserve"> w formie rozmowy telefonicznej.</w:t>
      </w:r>
    </w:p>
    <w:p w:rsidR="00965E3B" w:rsidRDefault="00965E3B">
      <w:pPr>
        <w:pStyle w:val="Tretekstu"/>
        <w:spacing w:after="0" w:line="240" w:lineRule="auto"/>
        <w:jc w:val="both"/>
        <w:rPr>
          <w:rFonts w:cstheme="minorHAnsi"/>
          <w:iCs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8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1. Cena za zorganizowanie i przeprowadzenie 1 edycji wyjazd</w:t>
      </w:r>
      <w:r w:rsidR="0038167E">
        <w:rPr>
          <w:rFonts w:cstheme="minorHAnsi"/>
          <w:iCs/>
        </w:rPr>
        <w:t>owego treningu kompetencji i umiejętności społecznych</w:t>
      </w:r>
      <w:r>
        <w:rPr>
          <w:rFonts w:cstheme="minorHAnsi"/>
          <w:iCs/>
        </w:rPr>
        <w:t xml:space="preserve"> wynosi ………………………. zł brutto (słownie złotych: ………………………………………….00/100</w:t>
      </w:r>
      <w:r w:rsidR="004845BD">
        <w:rPr>
          <w:rFonts w:cstheme="minorHAnsi"/>
          <w:iCs/>
        </w:rPr>
        <w:t>), w tym: ... % VAT tj. ………………</w:t>
      </w:r>
      <w:r>
        <w:rPr>
          <w:rFonts w:cstheme="minorHAnsi"/>
          <w:iCs/>
        </w:rPr>
        <w:t xml:space="preserve">…. zł (słownie złotych: ……………..….00/100), </w:t>
      </w:r>
      <w:r>
        <w:t>netto: ……………………………... zł (słownie złotych: …………………………………. 00/100).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Cena ta obejmuje wszystkie koszty związane z wykonaniem zlecenia przez Wykonawcę zgodnie z warunkami realizacji zamówienia.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 xml:space="preserve">2. Zamawiający zapłaci Wykonawcy za </w:t>
      </w:r>
      <w:r w:rsidR="0038167E">
        <w:rPr>
          <w:rFonts w:cstheme="minorHAnsi"/>
          <w:iCs/>
        </w:rPr>
        <w:t>2</w:t>
      </w:r>
      <w:r>
        <w:rPr>
          <w:rFonts w:cstheme="minorHAnsi"/>
          <w:iCs/>
        </w:rPr>
        <w:t xml:space="preserve"> edycje </w:t>
      </w:r>
      <w:r w:rsidR="0038167E" w:rsidRPr="0038167E">
        <w:rPr>
          <w:rFonts w:cstheme="minorHAnsi"/>
          <w:iCs/>
        </w:rPr>
        <w:t>wyjazdowego treningu kompetencji i umiejętności społecznych</w:t>
      </w:r>
      <w:r>
        <w:rPr>
          <w:rFonts w:cstheme="minorHAnsi"/>
          <w:iCs/>
        </w:rPr>
        <w:t xml:space="preserve"> kwotę …………………………………. zł brutto (słownie złotych: ………………………..00/100), w tym …% VAT tj. ……….... zł (słownie złotych ………………….00/100), netto: ……………. zł (słownie złotych ……………………….00/100).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 xml:space="preserve">Cena ta obejmuje wszystkie koszty związane z wykonaniem zlecenia przez Wykonawcę zgodnie z warunkami realizacji zamówienia.  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  <w:shd w:val="clear" w:color="auto" w:fill="FFFFFF"/>
          <w:lang w:eastAsia="pl-PL"/>
        </w:rPr>
        <w:t xml:space="preserve">3. Wykonawca zobowiązany jest do dostarczenia Zamawiającemu rachunku / faktury za zorganizowanie                     i przeprowadzenie </w:t>
      </w:r>
      <w:r w:rsidR="0038167E" w:rsidRPr="0038167E">
        <w:rPr>
          <w:rFonts w:cstheme="minorHAnsi"/>
          <w:iCs/>
          <w:shd w:val="clear" w:color="auto" w:fill="FFFFFF"/>
          <w:lang w:eastAsia="pl-PL"/>
        </w:rPr>
        <w:t>wyjazdowego treningu kompetencji i umiejętności społecznych</w:t>
      </w:r>
      <w:r>
        <w:rPr>
          <w:rFonts w:cstheme="minorHAnsi"/>
          <w:iCs/>
          <w:shd w:val="clear" w:color="auto" w:fill="FFFFFF"/>
          <w:lang w:eastAsia="pl-PL"/>
        </w:rPr>
        <w:t xml:space="preserve"> najpóźniej do </w:t>
      </w:r>
      <w:r>
        <w:rPr>
          <w:rFonts w:cstheme="minorHAnsi"/>
          <w:b/>
          <w:bCs/>
          <w:iCs/>
          <w:shd w:val="clear" w:color="auto" w:fill="FFFFFF"/>
          <w:lang w:eastAsia="pl-PL"/>
        </w:rPr>
        <w:t>7 dnia roboczego</w:t>
      </w:r>
      <w:r>
        <w:rPr>
          <w:rFonts w:cstheme="minorHAnsi"/>
          <w:iCs/>
          <w:shd w:val="clear" w:color="auto" w:fill="FFFFFF"/>
          <w:lang w:eastAsia="pl-PL"/>
        </w:rPr>
        <w:t xml:space="preserve"> </w:t>
      </w:r>
      <w:r>
        <w:rPr>
          <w:iCs/>
          <w:shd w:val="clear" w:color="auto" w:fill="FFFFFF"/>
          <w:lang w:eastAsia="pl-PL"/>
        </w:rPr>
        <w:t xml:space="preserve">po zakończeniu każdej z edycji wraz z dokumentami, o których mowa w </w:t>
      </w:r>
      <w:r>
        <w:rPr>
          <w:rFonts w:cstheme="minorHAnsi"/>
          <w:iCs/>
          <w:shd w:val="clear" w:color="auto" w:fill="FFFFFF"/>
          <w:lang w:eastAsia="pl-PL"/>
        </w:rPr>
        <w:t xml:space="preserve">§ 5 ust. 1 lit. n. 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  <w:shd w:val="clear" w:color="auto" w:fill="FFFFFF"/>
        </w:rPr>
        <w:t xml:space="preserve">4. Rozliczenie za wykonanie usługi odbywać się będzie po zakończeniu każdej edycji w terminie </w:t>
      </w:r>
      <w:r>
        <w:rPr>
          <w:rFonts w:cstheme="minorHAnsi"/>
          <w:b/>
          <w:bCs/>
          <w:iCs/>
          <w:shd w:val="clear" w:color="auto" w:fill="FFFFFF"/>
        </w:rPr>
        <w:t>do 14 dni kalendarzowych</w:t>
      </w:r>
      <w:r>
        <w:rPr>
          <w:rFonts w:cstheme="minorHAnsi"/>
          <w:iCs/>
          <w:shd w:val="clear" w:color="auto" w:fill="FFFFFF"/>
        </w:rPr>
        <w:t xml:space="preserve"> po przedłożeniu przez Wykonawcę prawidłowo wystawionej faktury / rachunku za przeprowadzoną usługę i podpisaniu protokołu należytego wykonania usługi.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  <w:shd w:val="clear" w:color="auto" w:fill="FFFFFF"/>
        </w:rPr>
        <w:t>5. Faktura / rachunek winny być wystawione w następujący sposób: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  <w:shd w:val="clear" w:color="auto" w:fill="FFFFFF"/>
        </w:rPr>
        <w:t>Nabywca: Powiat Strzeliński, ul. Kamienna 10, 57-100 Strzelin, NIP 914-14-86-966.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  <w:shd w:val="clear" w:color="auto" w:fill="FFFFFF"/>
        </w:rPr>
        <w:t>Odbiorca: Powiatowe Centrum Pomocy Rodzinie w Strzelinie, ul. Kamienna 10, 57-100 Strzelin.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t xml:space="preserve">6. </w:t>
      </w:r>
      <w:r>
        <w:rPr>
          <w:iCs/>
        </w:rPr>
        <w:t>Wynagrodzenie będzie płatne przez Zamawiającego przelewem na rachunek bankowy Wykonawcy wskazany w wystawionej/</w:t>
      </w:r>
      <w:proofErr w:type="spellStart"/>
      <w:r>
        <w:rPr>
          <w:iCs/>
        </w:rPr>
        <w:t>ym</w:t>
      </w:r>
      <w:proofErr w:type="spellEnd"/>
      <w:r>
        <w:rPr>
          <w:iCs/>
        </w:rPr>
        <w:t xml:space="preserve"> fakturze / rachunku. </w:t>
      </w:r>
    </w:p>
    <w:p w:rsidR="00965E3B" w:rsidRDefault="00965E3B">
      <w:pPr>
        <w:spacing w:after="0" w:line="240" w:lineRule="auto"/>
        <w:jc w:val="both"/>
        <w:rPr>
          <w:iCs/>
        </w:rPr>
      </w:pPr>
      <w:bookmarkStart w:id="2" w:name="__UnoMark__919_544588211"/>
      <w:bookmarkEnd w:id="2"/>
    </w:p>
    <w:p w:rsidR="00965E3B" w:rsidRDefault="00E011B9">
      <w:pPr>
        <w:pStyle w:val="Tretekstu"/>
        <w:spacing w:after="142" w:line="240" w:lineRule="auto"/>
        <w:jc w:val="center"/>
      </w:pPr>
      <w:bookmarkStart w:id="3" w:name="__DdeLink__1128_1018480159"/>
      <w:r>
        <w:rPr>
          <w:rFonts w:cstheme="minorHAnsi"/>
          <w:b/>
          <w:iCs/>
        </w:rPr>
        <w:t>§</w:t>
      </w:r>
      <w:bookmarkEnd w:id="3"/>
      <w:r>
        <w:rPr>
          <w:rFonts w:cstheme="minorHAnsi"/>
          <w:b/>
          <w:iCs/>
        </w:rPr>
        <w:t xml:space="preserve"> 9</w:t>
      </w:r>
    </w:p>
    <w:p w:rsidR="00965E3B" w:rsidRDefault="00E011B9">
      <w:pPr>
        <w:pStyle w:val="Tretekstu"/>
        <w:spacing w:after="0" w:line="240" w:lineRule="auto"/>
        <w:jc w:val="both"/>
      </w:pPr>
      <w:r>
        <w:rPr>
          <w:rFonts w:cstheme="minorHAnsi"/>
          <w:iCs/>
        </w:rPr>
        <w:t>1. Zmiany postanowień niniejszej umowy mogą nastąpić za zgodą obu stron w formie pisemnego aneksu, pod rygorem nieważności.</w:t>
      </w:r>
    </w:p>
    <w:p w:rsidR="00965E3B" w:rsidRDefault="00E011B9">
      <w:pPr>
        <w:pStyle w:val="Tretekstu"/>
        <w:spacing w:after="0" w:line="240" w:lineRule="auto"/>
        <w:jc w:val="both"/>
      </w:pPr>
      <w:r>
        <w:t>2. Zakazuje się istotnych zmian postanowień zawartej umowy w stosunku do treści oferty, na podstawie której dokonano wyboru Wykonawcy. Strony dopuszczają możliwość zmian postanowień umowy w drodze aneksu w wypadku wystąpienia co najmniej jednej z poniżej wymienionych okoliczności:</w:t>
      </w:r>
      <w:r>
        <w:br/>
        <w:t xml:space="preserve">a) jeżeli nastąpi zmiana powszechnie obowiązujących przepisów prawa w zakresie mającym wpływ na realizację przedmiotu zamówienia, </w:t>
      </w:r>
    </w:p>
    <w:p w:rsidR="00965E3B" w:rsidRDefault="00E011B9">
      <w:pPr>
        <w:pStyle w:val="Tretekstu"/>
        <w:spacing w:after="0" w:line="240" w:lineRule="auto"/>
        <w:jc w:val="both"/>
      </w:pPr>
      <w:r>
        <w:t>b) zmiany w wykazie osób, które będą uczestniczyć w wykonywaniu zamówienia, w przypadku wystąpienia np. długotrwałej choroby lub nie wywiązywania się z obowiązków wynikających z umowy, a także gdy zmiana ta stanie się konieczna z jakichkolwiek innych przyczyn niezależnych od Wykonawcy i niemożliwych do przewidzenia w dniu zawarcia umowy, na osoby o kwalifikacjach równoważnych bądź wyższych, dostosowanych do zakresu przedmiotu zamówienia,</w:t>
      </w:r>
    </w:p>
    <w:p w:rsidR="00965E3B" w:rsidRDefault="00E011B9">
      <w:pPr>
        <w:pStyle w:val="Tretekstu"/>
        <w:spacing w:after="0" w:line="240" w:lineRule="auto"/>
        <w:jc w:val="both"/>
      </w:pPr>
      <w:r>
        <w:lastRenderedPageBreak/>
        <w:t>3. O każdej zmianie Wykonawca musi poinformować Zamawiającego w ciągu 7 dni na piśmie a e-mailem               w ciągu 1 dnia od daty zaistnienia zdarzenia.</w:t>
      </w:r>
    </w:p>
    <w:p w:rsidR="00965E3B" w:rsidRDefault="00E011B9">
      <w:pPr>
        <w:pStyle w:val="Tretekstu"/>
        <w:spacing w:after="0" w:line="240" w:lineRule="auto"/>
        <w:jc w:val="both"/>
      </w:pPr>
      <w:r>
        <w:t>4. W przypadku zmiany wykazu osób uczestniczących w wykonywaniu zamówienia, Wykonawca jest zobowiązany dostarczyć informację o podstawie do dysponowania tymi osobami. Terminy, o których mowa w ust. 3 stosuje się odpowiednio.</w:t>
      </w:r>
    </w:p>
    <w:p w:rsidR="00965E3B" w:rsidRDefault="00E011B9">
      <w:pPr>
        <w:pStyle w:val="Tretekstu"/>
        <w:spacing w:after="0" w:line="240" w:lineRule="auto"/>
        <w:jc w:val="both"/>
      </w:pPr>
      <w:r>
        <w:t xml:space="preserve">5. Zmiana umowy dokonana z naruszeniem przepisów powyższych jest nieważna. </w:t>
      </w:r>
    </w:p>
    <w:p w:rsidR="00965E3B" w:rsidRDefault="00E011B9">
      <w:pPr>
        <w:pStyle w:val="Tretekstu"/>
        <w:spacing w:after="0" w:line="240" w:lineRule="auto"/>
        <w:jc w:val="both"/>
      </w:pPr>
      <w:r>
        <w:t>6. Nie stanowią istotnej zmiany umowy w rozumieniu art. 144 ustawy, w szczególności zmiany danych teleadresowych, konta bankowego, nr Regon, osób wskazanych do kontaktów między stronami umowy, itp.</w:t>
      </w:r>
    </w:p>
    <w:p w:rsidR="00965E3B" w:rsidRDefault="00E011B9">
      <w:pPr>
        <w:pStyle w:val="Tretekstu"/>
        <w:spacing w:after="0" w:line="360" w:lineRule="auto"/>
        <w:jc w:val="both"/>
      </w:pPr>
      <w:r>
        <w:t>7. Umowa ulega unieważnieniu w części wykraczającej poza określenie przedmiotu zamówienia.</w:t>
      </w:r>
    </w:p>
    <w:p w:rsidR="00965E3B" w:rsidRDefault="00E011B9">
      <w:pPr>
        <w:pStyle w:val="Tretekstu"/>
        <w:spacing w:after="0" w:line="360" w:lineRule="auto"/>
        <w:jc w:val="center"/>
      </w:pPr>
      <w:r>
        <w:rPr>
          <w:rFonts w:cstheme="minorHAnsi"/>
          <w:b/>
          <w:iCs/>
        </w:rPr>
        <w:t>§ 10</w:t>
      </w:r>
    </w:p>
    <w:p w:rsidR="00965E3B" w:rsidRDefault="00E011B9">
      <w:pPr>
        <w:spacing w:after="0" w:line="240" w:lineRule="auto"/>
        <w:jc w:val="both"/>
      </w:pPr>
      <w:r>
        <w:rPr>
          <w:iCs/>
        </w:rPr>
        <w:t>1. Zamawiającemu przysługuje prawo rozwiązania umowy przez wypowiedzenie ze skutkiem natychmiastowym z winy Wykonawcy w przypadku naruszenia postanowień niniejszej umowy,</w:t>
      </w:r>
      <w:r>
        <w:rPr>
          <w:iCs/>
        </w:rPr>
        <w:br/>
        <w:t>w szczególności:</w:t>
      </w:r>
    </w:p>
    <w:p w:rsidR="00965E3B" w:rsidRDefault="00E011B9">
      <w:pPr>
        <w:pStyle w:val="Tretekstu"/>
        <w:spacing w:after="0" w:line="240" w:lineRule="auto"/>
      </w:pPr>
      <w:r>
        <w:t>a) zmiany kadry w stosunku do oferty bez zgody Zamawiającego,</w:t>
      </w:r>
    </w:p>
    <w:p w:rsidR="00965E3B" w:rsidRDefault="00E011B9">
      <w:pPr>
        <w:pStyle w:val="Tretekstu"/>
        <w:spacing w:after="0" w:line="240" w:lineRule="auto"/>
      </w:pPr>
      <w:r>
        <w:t>b) opóźnienia w wykonywaniu umowy skutkującego niemożnością wykonania przedmiotu umowy                        w terminie umownym,</w:t>
      </w:r>
    </w:p>
    <w:p w:rsidR="00965E3B" w:rsidRDefault="00E011B9">
      <w:pPr>
        <w:pStyle w:val="Tretekstu"/>
        <w:spacing w:after="0" w:line="240" w:lineRule="auto"/>
      </w:pPr>
      <w:r>
        <w:t>c) wadliwego lub sprzecznego z umową wykonywania przedmiotu umowy mimo upływu terminu wyznaczonego przez Zamawiającego w wezwaniu do zmiany takich działań lub ich zaniechania.</w:t>
      </w:r>
    </w:p>
    <w:p w:rsidR="00965E3B" w:rsidRDefault="00965E3B">
      <w:pPr>
        <w:pStyle w:val="Tretekstu"/>
        <w:spacing w:after="0" w:line="240" w:lineRule="auto"/>
        <w:jc w:val="center"/>
        <w:rPr>
          <w:rFonts w:cstheme="minorHAnsi"/>
          <w:b/>
          <w:iCs/>
          <w:color w:val="000000"/>
        </w:rPr>
      </w:pPr>
    </w:p>
    <w:p w:rsidR="00965E3B" w:rsidRDefault="00E011B9">
      <w:pPr>
        <w:pStyle w:val="Tretekstu"/>
        <w:spacing w:after="142" w:line="240" w:lineRule="auto"/>
        <w:jc w:val="center"/>
      </w:pPr>
      <w:bookmarkStart w:id="4" w:name="__DdeLink__171_995770065"/>
      <w:r>
        <w:rPr>
          <w:rFonts w:cstheme="minorHAnsi"/>
          <w:b/>
          <w:iCs/>
          <w:color w:val="000000"/>
        </w:rPr>
        <w:t>§ 11</w:t>
      </w:r>
    </w:p>
    <w:p w:rsidR="00965E3B" w:rsidRDefault="00E011B9">
      <w:pPr>
        <w:spacing w:after="0" w:line="240" w:lineRule="auto"/>
        <w:jc w:val="both"/>
      </w:pPr>
      <w:r>
        <w:rPr>
          <w:iCs/>
        </w:rPr>
        <w:t xml:space="preserve">Strony ustalają, że za niewykonanie lub nienależyte wykonanie usługi Wykonawca zapłaci Zamawiającemu karę umowną w wysokości 10% wartości zamówienia brutto określonej w </w:t>
      </w:r>
      <w:r>
        <w:rPr>
          <w:bCs/>
          <w:iCs/>
        </w:rPr>
        <w:t xml:space="preserve">§ 8 ust. </w:t>
      </w:r>
      <w:bookmarkEnd w:id="4"/>
      <w:r>
        <w:rPr>
          <w:bCs/>
          <w:iCs/>
        </w:rPr>
        <w:t>1 umowy.</w:t>
      </w:r>
    </w:p>
    <w:p w:rsidR="00965E3B" w:rsidRDefault="00965E3B">
      <w:pPr>
        <w:pStyle w:val="Tretekstu"/>
        <w:spacing w:after="0" w:line="360" w:lineRule="auto"/>
        <w:jc w:val="center"/>
        <w:rPr>
          <w:rFonts w:cstheme="minorHAnsi"/>
          <w:b/>
          <w:iCs/>
        </w:rPr>
      </w:pPr>
    </w:p>
    <w:p w:rsidR="00965E3B" w:rsidRDefault="00E011B9">
      <w:pPr>
        <w:pStyle w:val="Tretekstu"/>
        <w:spacing w:after="0" w:line="360" w:lineRule="auto"/>
        <w:jc w:val="center"/>
      </w:pPr>
      <w:r>
        <w:rPr>
          <w:rFonts w:cstheme="minorHAnsi"/>
          <w:b/>
          <w:iCs/>
        </w:rPr>
        <w:t xml:space="preserve">§ </w:t>
      </w:r>
      <w:r>
        <w:rPr>
          <w:rFonts w:cstheme="minorHAnsi"/>
          <w:b/>
          <w:bCs/>
          <w:iCs/>
        </w:rPr>
        <w:t>12</w:t>
      </w:r>
    </w:p>
    <w:p w:rsidR="00965E3B" w:rsidRDefault="00E011B9">
      <w:pPr>
        <w:pStyle w:val="Tretekstu"/>
        <w:spacing w:after="0" w:line="240" w:lineRule="auto"/>
        <w:jc w:val="both"/>
      </w:pPr>
      <w: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965E3B" w:rsidRDefault="00E011B9">
      <w:pPr>
        <w:pStyle w:val="Tretekstu"/>
        <w:spacing w:after="0" w:line="240" w:lineRule="auto"/>
        <w:jc w:val="both"/>
      </w:pPr>
      <w:r>
        <w:t>2. W przypadku, o którym mowa w ust. 1, Wykonawca może żądać wyłącznie wynagrodzenia należnego                  z tytułu wykonania części umowy.</w:t>
      </w:r>
    </w:p>
    <w:p w:rsidR="00261AEE" w:rsidRDefault="00261AEE">
      <w:pPr>
        <w:pStyle w:val="Tretekstu"/>
        <w:spacing w:after="0" w:line="240" w:lineRule="auto"/>
        <w:jc w:val="both"/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13</w:t>
      </w:r>
    </w:p>
    <w:p w:rsidR="00965E3B" w:rsidRDefault="00E011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cstheme="minorHAnsi"/>
          <w:iCs/>
        </w:rPr>
        <w:t xml:space="preserve">W sprawach nie uregulowanych niniejszą umową mają zastosowanie przepisy Kodeksu Cywilnego. </w:t>
      </w:r>
    </w:p>
    <w:p w:rsidR="00965E3B" w:rsidRDefault="00965E3B">
      <w:pPr>
        <w:spacing w:after="0" w:line="240" w:lineRule="auto"/>
        <w:jc w:val="both"/>
        <w:rPr>
          <w:rFonts w:cstheme="minorHAnsi"/>
          <w:iCs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 xml:space="preserve">§ </w:t>
      </w:r>
      <w:r>
        <w:rPr>
          <w:b/>
          <w:bCs/>
          <w:iCs/>
        </w:rPr>
        <w:t>14</w:t>
      </w:r>
    </w:p>
    <w:p w:rsidR="00965E3B" w:rsidRDefault="00E011B9">
      <w:pPr>
        <w:pStyle w:val="Tretekstu"/>
        <w:spacing w:after="0" w:line="240" w:lineRule="auto"/>
      </w:pPr>
      <w:r>
        <w:t xml:space="preserve">1. Zamawiający wskazuje do współpracy - ………………… </w:t>
      </w:r>
    </w:p>
    <w:p w:rsidR="00965E3B" w:rsidRDefault="00E011B9">
      <w:pPr>
        <w:pStyle w:val="Tretekstu"/>
        <w:spacing w:after="0" w:line="240" w:lineRule="auto"/>
      </w:pPr>
      <w:r>
        <w:t xml:space="preserve">2. Wykonawca wskazuje do współpracy </w:t>
      </w:r>
      <w:r>
        <w:rPr>
          <w:b/>
        </w:rPr>
        <w:t xml:space="preserve">- </w:t>
      </w:r>
      <w:r>
        <w:t>………………….</w:t>
      </w:r>
    </w:p>
    <w:p w:rsidR="00965E3B" w:rsidRDefault="00965E3B">
      <w:pPr>
        <w:pStyle w:val="Tretekstu"/>
        <w:spacing w:after="0" w:line="240" w:lineRule="auto"/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 xml:space="preserve">§ </w:t>
      </w:r>
      <w:r>
        <w:rPr>
          <w:b/>
          <w:bCs/>
          <w:iCs/>
        </w:rPr>
        <w:t>15</w:t>
      </w:r>
    </w:p>
    <w:p w:rsidR="00965E3B" w:rsidRDefault="00E011B9">
      <w:pPr>
        <w:spacing w:after="27" w:line="240" w:lineRule="auto"/>
        <w:jc w:val="both"/>
      </w:pPr>
      <w:r>
        <w:t xml:space="preserve">1. Wszelkie zmiany i uzupełnienia niniejszej umowy wymagają formy pisemnej pod rygorem nieważności. </w:t>
      </w:r>
    </w:p>
    <w:p w:rsidR="00965E3B" w:rsidRDefault="00E011B9">
      <w:pPr>
        <w:spacing w:after="0" w:line="240" w:lineRule="auto"/>
        <w:jc w:val="both"/>
      </w:pPr>
      <w:r>
        <w:rPr>
          <w:rFonts w:cstheme="minorHAnsi"/>
          <w:iCs/>
        </w:rPr>
        <w:lastRenderedPageBreak/>
        <w:t>2. Ewentualne spory wynikające z niniejszej umowy strony rozstrzygają polubownie, a w razie braku porozumienia poddają rozstrzygnięciu sądu właściwemu dla siedziby Zamawiającego.</w:t>
      </w:r>
    </w:p>
    <w:p w:rsidR="00965E3B" w:rsidRDefault="00965E3B">
      <w:pPr>
        <w:spacing w:after="0" w:line="240" w:lineRule="auto"/>
        <w:jc w:val="both"/>
        <w:rPr>
          <w:rFonts w:cstheme="minorHAnsi"/>
          <w:iCs/>
        </w:rPr>
      </w:pPr>
    </w:p>
    <w:p w:rsidR="00965E3B" w:rsidRDefault="00E011B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16</w:t>
      </w:r>
    </w:p>
    <w:p w:rsidR="00965E3B" w:rsidRDefault="00E011B9">
      <w:pPr>
        <w:spacing w:after="0" w:line="240" w:lineRule="auto"/>
        <w:jc w:val="both"/>
      </w:pPr>
      <w:r>
        <w:t>Umowę sporządzono w dwóch jednobrzmiących egzemplarzach, jeden egzemplarz dla Wykonawcy oraz jeden dla Zamawiającego.</w:t>
      </w:r>
    </w:p>
    <w:p w:rsidR="00965E3B" w:rsidRDefault="00965E3B">
      <w:pPr>
        <w:spacing w:after="0" w:line="240" w:lineRule="auto"/>
        <w:jc w:val="both"/>
      </w:pPr>
    </w:p>
    <w:p w:rsidR="00965E3B" w:rsidRDefault="00965E3B">
      <w:pPr>
        <w:spacing w:after="0" w:line="240" w:lineRule="auto"/>
        <w:jc w:val="both"/>
      </w:pPr>
    </w:p>
    <w:p w:rsidR="00965E3B" w:rsidRDefault="00965E3B">
      <w:pPr>
        <w:spacing w:after="0" w:line="240" w:lineRule="auto"/>
        <w:jc w:val="both"/>
      </w:pPr>
    </w:p>
    <w:p w:rsidR="00965E3B" w:rsidRDefault="00E011B9">
      <w:pPr>
        <w:spacing w:after="0" w:line="240" w:lineRule="auto"/>
        <w:jc w:val="both"/>
      </w:pPr>
      <w:r>
        <w:t xml:space="preserve">…………………………………                                                                                                              ……………………………………. </w:t>
      </w:r>
    </w:p>
    <w:p w:rsidR="00965E3B" w:rsidRDefault="00E011B9">
      <w:pPr>
        <w:spacing w:after="142" w:line="240" w:lineRule="auto"/>
        <w:rPr>
          <w:rFonts w:ascii="Times New Roman" w:hAnsi="Times New Roman"/>
          <w:b/>
          <w:bCs/>
        </w:rPr>
      </w:pPr>
      <w:r>
        <w:rPr>
          <w:rFonts w:cstheme="minorHAnsi"/>
          <w:b/>
          <w:bCs/>
          <w:iCs/>
        </w:rPr>
        <w:t xml:space="preserve">        </w:t>
      </w:r>
      <w:r>
        <w:rPr>
          <w:rFonts w:cstheme="minorHAnsi"/>
          <w:iCs/>
        </w:rPr>
        <w:t>Wykonawca                                                                                                                                Zamawiający</w:t>
      </w:r>
    </w:p>
    <w:p w:rsidR="00965E3B" w:rsidRDefault="00965E3B">
      <w:pPr>
        <w:spacing w:after="142" w:line="240" w:lineRule="auto"/>
        <w:rPr>
          <w:rFonts w:cstheme="minorHAnsi"/>
          <w:iCs/>
        </w:rPr>
      </w:pPr>
    </w:p>
    <w:p w:rsidR="00965E3B" w:rsidRDefault="00965E3B">
      <w:pPr>
        <w:spacing w:after="142" w:line="240" w:lineRule="auto"/>
        <w:rPr>
          <w:rFonts w:cstheme="minorHAnsi"/>
          <w:iCs/>
        </w:rPr>
      </w:pPr>
    </w:p>
    <w:p w:rsidR="00965E3B" w:rsidRDefault="00965E3B">
      <w:pPr>
        <w:spacing w:after="142" w:line="240" w:lineRule="auto"/>
        <w:rPr>
          <w:rFonts w:cstheme="minorHAnsi"/>
          <w:iCs/>
        </w:rPr>
      </w:pPr>
    </w:p>
    <w:p w:rsidR="00965E3B" w:rsidRDefault="00E011B9">
      <w:pPr>
        <w:spacing w:after="0" w:line="240" w:lineRule="auto"/>
      </w:pPr>
      <w:r>
        <w:rPr>
          <w:rFonts w:cstheme="minorHAnsi"/>
          <w:iCs/>
        </w:rPr>
        <w:t>Załączniki:</w:t>
      </w:r>
    </w:p>
    <w:p w:rsidR="00965E3B" w:rsidRDefault="00E011B9">
      <w:pPr>
        <w:spacing w:after="0" w:line="240" w:lineRule="auto"/>
      </w:pPr>
      <w:r>
        <w:rPr>
          <w:rFonts w:cstheme="minorHAnsi"/>
          <w:iCs/>
        </w:rPr>
        <w:t>1. Oferta Wykonawcy.</w:t>
      </w:r>
    </w:p>
    <w:p w:rsidR="00965E3B" w:rsidRDefault="00E011B9">
      <w:pPr>
        <w:spacing w:after="0" w:line="240" w:lineRule="auto"/>
      </w:pPr>
      <w:r>
        <w:rPr>
          <w:iCs/>
        </w:rPr>
        <w:t>2. Umowa powierzenia i przetwarzania danych osobowych.</w:t>
      </w:r>
    </w:p>
    <w:p w:rsidR="00965E3B" w:rsidRDefault="00E011B9">
      <w:pPr>
        <w:spacing w:after="0" w:line="240" w:lineRule="auto"/>
      </w:pPr>
      <w:r>
        <w:rPr>
          <w:iCs/>
        </w:rPr>
        <w:t xml:space="preserve">3. Program </w:t>
      </w:r>
      <w:r w:rsidR="0038167E">
        <w:rPr>
          <w:iCs/>
        </w:rPr>
        <w:t>wyjazdowego treningu kompetencji i umiejętności społecznych</w:t>
      </w:r>
      <w:r>
        <w:rPr>
          <w:iCs/>
        </w:rPr>
        <w:t>.</w:t>
      </w:r>
    </w:p>
    <w:sectPr w:rsidR="00965E3B">
      <w:headerReference w:type="default" r:id="rId8"/>
      <w:footerReference w:type="default" r:id="rId9"/>
      <w:pgSz w:w="11906" w:h="16838"/>
      <w:pgMar w:top="3514" w:right="1134" w:bottom="1560" w:left="1134" w:header="1134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68" w:rsidRDefault="00516868">
      <w:pPr>
        <w:spacing w:after="0" w:line="240" w:lineRule="auto"/>
      </w:pPr>
      <w:r>
        <w:separator/>
      </w:r>
    </w:p>
  </w:endnote>
  <w:endnote w:type="continuationSeparator" w:id="0">
    <w:p w:rsidR="00516868" w:rsidRDefault="005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3B" w:rsidRDefault="00965E3B">
    <w:pPr>
      <w:pStyle w:val="Stopka"/>
      <w:rPr>
        <w:rFonts w:asciiTheme="majorHAnsi" w:hAnsiTheme="majorHAnsi"/>
        <w:sz w:val="16"/>
        <w:szCs w:val="16"/>
      </w:rPr>
    </w:pPr>
  </w:p>
  <w:p w:rsidR="00965E3B" w:rsidRDefault="00E011B9">
    <w:pPr>
      <w:pStyle w:val="Stopka"/>
    </w:pPr>
    <w:r>
      <w:rPr>
        <w:rFonts w:asciiTheme="majorHAnsi" w:hAnsiTheme="majorHAnsi"/>
        <w:sz w:val="16"/>
        <w:szCs w:val="16"/>
      </w:rPr>
      <w:t>Projekt „</w:t>
    </w:r>
    <w:r>
      <w:rPr>
        <w:rFonts w:ascii="Cambria" w:hAnsi="Cambria" w:cstheme="minorHAnsi"/>
        <w:sz w:val="16"/>
        <w:szCs w:val="16"/>
      </w:rPr>
      <w:t xml:space="preserve">Rodzinna piecza – opieka i wychowanie wspólne </w:t>
    </w:r>
  </w:p>
  <w:p w:rsidR="00965E3B" w:rsidRDefault="00E011B9">
    <w:pPr>
      <w:pStyle w:val="Stopka"/>
    </w:pPr>
    <w:r>
      <w:rPr>
        <w:rFonts w:ascii="Cambria" w:hAnsi="Cambria" w:cstheme="minorHAnsi"/>
        <w:sz w:val="16"/>
        <w:szCs w:val="16"/>
      </w:rPr>
      <w:t>przygotowanie do usamodzielnienia”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965E3B" w:rsidRDefault="00E011B9">
    <w:pPr>
      <w:pStyle w:val="Stopka"/>
      <w:rPr>
        <w:rFonts w:asciiTheme="majorHAnsi" w:hAnsiTheme="maj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>
              <wp:simplePos x="0" y="0"/>
              <wp:positionH relativeFrom="column">
                <wp:posOffset>4144010</wp:posOffset>
              </wp:positionH>
              <wp:positionV relativeFrom="paragraph">
                <wp:posOffset>55880</wp:posOffset>
              </wp:positionV>
              <wp:extent cx="2112010" cy="486410"/>
              <wp:effectExtent l="0" t="0" r="0" b="0"/>
              <wp:wrapSquare wrapText="bothSides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1400" cy="48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5E3B" w:rsidRDefault="00E011B9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 w:rsidR="00965E3B" w:rsidRDefault="00E011B9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965E3B" w:rsidRDefault="00E011B9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" o:spid="_x0000_s1026" style="position:absolute;margin-left:326.3pt;margin-top:4.4pt;width:166.3pt;height:38.3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" stroked="f">
              <v:textbox>
                <w:txbxContent>
                  <w:p w:rsidR="00965E3B" w:rsidRDefault="00E011B9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Powiatowe Centrum Pomocy </w:t>
                    </w:r>
                    <w:r>
                      <w:rPr>
                        <w:sz w:val="16"/>
                        <w:szCs w:val="16"/>
                      </w:rPr>
                      <w:t>Rodzinie</w:t>
                    </w:r>
                  </w:p>
                  <w:p w:rsidR="00965E3B" w:rsidRDefault="00E011B9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965E3B" w:rsidRDefault="00E011B9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965E3B" w:rsidRDefault="00E011B9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965E3B" w:rsidRDefault="00E011B9">
    <w:pPr>
      <w:pStyle w:val="Stopka"/>
    </w:pPr>
    <w:r>
      <w:rPr>
        <w:rFonts w:asciiTheme="majorHAnsi" w:hAnsiTheme="majorHAnsi"/>
        <w:sz w:val="16"/>
        <w:szCs w:val="16"/>
      </w:rPr>
      <w:t>Działanie 9.2 – Dostęp do wysokiej jakości usług społecznych</w:t>
    </w:r>
  </w:p>
  <w:p w:rsidR="00965E3B" w:rsidRDefault="00965E3B">
    <w:pPr>
      <w:pStyle w:val="Stopka"/>
      <w:rPr>
        <w:rFonts w:asciiTheme="majorHAnsi" w:hAnsiTheme="majorHAnsi"/>
        <w:sz w:val="16"/>
        <w:szCs w:val="16"/>
      </w:rPr>
    </w:pPr>
  </w:p>
  <w:p w:rsidR="00965E3B" w:rsidRDefault="00965E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68" w:rsidRDefault="00516868">
      <w:pPr>
        <w:spacing w:after="0" w:line="240" w:lineRule="auto"/>
      </w:pPr>
      <w:r>
        <w:separator/>
      </w:r>
    </w:p>
  </w:footnote>
  <w:footnote w:type="continuationSeparator" w:id="0">
    <w:p w:rsidR="00516868" w:rsidRDefault="0051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3B" w:rsidRDefault="00E011B9">
    <w:pPr>
      <w:pStyle w:val="Gwka"/>
      <w:jc w:val="center"/>
    </w:pPr>
    <w:r>
      <w:rPr>
        <w:noProof/>
        <w:lang w:eastAsia="pl-PL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0</wp:posOffset>
          </wp:positionV>
          <wp:extent cx="6082030" cy="72898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E3B" w:rsidRDefault="00965E3B">
    <w:pPr>
      <w:pStyle w:val="Gwka"/>
      <w:jc w:val="center"/>
      <w:rPr>
        <w:sz w:val="20"/>
        <w:szCs w:val="20"/>
      </w:rPr>
    </w:pPr>
  </w:p>
  <w:p w:rsidR="00965E3B" w:rsidRDefault="00965E3B">
    <w:pPr>
      <w:pStyle w:val="Gwka"/>
      <w:jc w:val="center"/>
      <w:rPr>
        <w:sz w:val="20"/>
        <w:szCs w:val="20"/>
      </w:rPr>
    </w:pPr>
  </w:p>
  <w:p w:rsidR="00965E3B" w:rsidRDefault="00965E3B">
    <w:pPr>
      <w:pStyle w:val="Gwka"/>
      <w:jc w:val="center"/>
      <w:rPr>
        <w:sz w:val="20"/>
        <w:szCs w:val="20"/>
      </w:rPr>
    </w:pPr>
  </w:p>
  <w:p w:rsidR="00965E3B" w:rsidRDefault="00965E3B">
    <w:pPr>
      <w:pStyle w:val="Gwka"/>
      <w:jc w:val="center"/>
      <w:rPr>
        <w:sz w:val="20"/>
        <w:szCs w:val="20"/>
      </w:rPr>
    </w:pPr>
  </w:p>
  <w:p w:rsidR="00965E3B" w:rsidRDefault="00E011B9">
    <w:pPr>
      <w:pStyle w:val="Gwka"/>
      <w:jc w:val="center"/>
    </w:pPr>
    <w:r>
      <w:rPr>
        <w:sz w:val="20"/>
        <w:szCs w:val="20"/>
      </w:rPr>
      <w:t>Projekt „</w:t>
    </w:r>
    <w:r>
      <w:rPr>
        <w:rFonts w:cstheme="minorHAnsi"/>
        <w:sz w:val="20"/>
        <w:szCs w:val="20"/>
      </w:rPr>
      <w:t>Rodzinna piecza – opieka i wychowanie wspólne przygotowanie do usamodzielnienia”</w:t>
    </w:r>
    <w:r>
      <w:rPr>
        <w:sz w:val="20"/>
        <w:szCs w:val="20"/>
      </w:rPr>
      <w:t xml:space="preserve"> współfinansowany przez Unię Europejską w ramach Europejskiego Funduszu Społecznego</w:t>
    </w:r>
  </w:p>
  <w:p w:rsidR="00965E3B" w:rsidRDefault="00965E3B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E3B"/>
    <w:rsid w:val="000A16C5"/>
    <w:rsid w:val="000D3F1A"/>
    <w:rsid w:val="00261AEE"/>
    <w:rsid w:val="0038167E"/>
    <w:rsid w:val="003A7EFF"/>
    <w:rsid w:val="004845BD"/>
    <w:rsid w:val="00516868"/>
    <w:rsid w:val="005D0E50"/>
    <w:rsid w:val="00965E3B"/>
    <w:rsid w:val="00A44561"/>
    <w:rsid w:val="00B51B25"/>
    <w:rsid w:val="00B6545F"/>
    <w:rsid w:val="00D44C64"/>
    <w:rsid w:val="00E011B9"/>
    <w:rsid w:val="00E86B55"/>
    <w:rsid w:val="00EB72BA"/>
    <w:rsid w:val="00EF0A71"/>
    <w:rsid w:val="00F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pPr>
      <w:suppressAutoHyphens/>
      <w:spacing w:after="200"/>
    </w:pPr>
    <w:rPr>
      <w:rFonts w:ascii="Calibri" w:eastAsia="Calibri" w:hAnsi="Calibri" w:cs="Times New Roman"/>
      <w:color w:val="00000A"/>
      <w:sz w:val="22"/>
    </w:rPr>
  </w:style>
  <w:style w:type="paragraph" w:styleId="Nagwek1">
    <w:name w:val="heading 1"/>
    <w:basedOn w:val="Gwka"/>
    <w:rsid w:val="002C15BC"/>
    <w:pPr>
      <w:outlineLvl w:val="0"/>
    </w:pPr>
  </w:style>
  <w:style w:type="paragraph" w:styleId="Nagwek2">
    <w:name w:val="heading 2"/>
    <w:basedOn w:val="Gwka"/>
    <w:rsid w:val="002C15BC"/>
    <w:pPr>
      <w:outlineLvl w:val="1"/>
    </w:pPr>
  </w:style>
  <w:style w:type="paragraph" w:styleId="Nagwek3">
    <w:name w:val="heading 3"/>
    <w:basedOn w:val="Gwka"/>
    <w:rsid w:val="002C15B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D81"/>
  </w:style>
  <w:style w:type="character" w:customStyle="1" w:styleId="StopkaZnak">
    <w:name w:val="Stopka Znak"/>
    <w:basedOn w:val="Domylnaczcionkaakapitu"/>
    <w:link w:val="Stopka"/>
    <w:uiPriority w:val="99"/>
    <w:qFormat/>
    <w:rsid w:val="00140D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E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E3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5C6D5D"/>
    <w:rPr>
      <w:vertAlign w:val="superscript"/>
    </w:rPr>
  </w:style>
  <w:style w:type="character" w:customStyle="1" w:styleId="ListLabel1">
    <w:name w:val="ListLabel 1"/>
    <w:qFormat/>
    <w:rsid w:val="002C15BC"/>
    <w:rPr>
      <w:rFonts w:eastAsia="Calibri" w:cs="Calibri"/>
    </w:rPr>
  </w:style>
  <w:style w:type="character" w:customStyle="1" w:styleId="ListLabel2">
    <w:name w:val="ListLabel 2"/>
    <w:qFormat/>
    <w:rsid w:val="002C15BC"/>
    <w:rPr>
      <w:rFonts w:cs="Arial"/>
      <w:b/>
    </w:rPr>
  </w:style>
  <w:style w:type="character" w:customStyle="1" w:styleId="ListLabel3">
    <w:name w:val="ListLabel 3"/>
    <w:qFormat/>
    <w:rsid w:val="002C15BC"/>
    <w:rPr>
      <w:rFonts w:cs="Courier New"/>
    </w:rPr>
  </w:style>
  <w:style w:type="character" w:customStyle="1" w:styleId="ListLabel4">
    <w:name w:val="ListLabel 4"/>
    <w:qFormat/>
    <w:rsid w:val="002C15BC"/>
    <w:rPr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C15BC"/>
    <w:pPr>
      <w:spacing w:after="140" w:line="288" w:lineRule="auto"/>
    </w:pPr>
  </w:style>
  <w:style w:type="paragraph" w:styleId="Lista">
    <w:name w:val="List"/>
    <w:basedOn w:val="Tretekstu"/>
    <w:rsid w:val="002C15BC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15BC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2C1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E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80E31"/>
    <w:rPr>
      <w:b/>
      <w:bCs/>
    </w:rPr>
  </w:style>
  <w:style w:type="paragraph" w:styleId="Bezodstpw">
    <w:name w:val="No Spacing"/>
    <w:uiPriority w:val="1"/>
    <w:qFormat/>
    <w:rsid w:val="00951F20"/>
    <w:pPr>
      <w:suppressAutoHyphens/>
      <w:spacing w:line="240" w:lineRule="auto"/>
    </w:pPr>
    <w:rPr>
      <w:rFonts w:ascii="Calibri" w:eastAsia="Calibri" w:hAnsi="Calibri" w:cs="Times New Roman"/>
      <w:color w:val="00000A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Zawartoramki">
    <w:name w:val="Zawartość ramki"/>
    <w:basedOn w:val="Normalny"/>
    <w:qFormat/>
    <w:rsid w:val="002C15BC"/>
  </w:style>
  <w:style w:type="paragraph" w:customStyle="1" w:styleId="Cytaty">
    <w:name w:val="Cytaty"/>
    <w:basedOn w:val="Normalny"/>
    <w:qFormat/>
    <w:rsid w:val="002C15BC"/>
  </w:style>
  <w:style w:type="paragraph" w:styleId="Tytu">
    <w:name w:val="Title"/>
    <w:basedOn w:val="Gwka"/>
    <w:rsid w:val="002C15BC"/>
  </w:style>
  <w:style w:type="paragraph" w:styleId="Podtytu">
    <w:name w:val="Subtitle"/>
    <w:basedOn w:val="Gwka"/>
    <w:rsid w:val="002C1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BB620-3125-41C3-9FD0-2D72F58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2649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user</cp:lastModifiedBy>
  <cp:revision>49</cp:revision>
  <cp:lastPrinted>2018-06-11T11:33:00Z</cp:lastPrinted>
  <dcterms:created xsi:type="dcterms:W3CDTF">2017-12-04T07:40:00Z</dcterms:created>
  <dcterms:modified xsi:type="dcterms:W3CDTF">2018-06-28T10:31:00Z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