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1B" w:rsidRDefault="005705BE">
      <w:pPr>
        <w:spacing w:after="0" w:line="240" w:lineRule="auto"/>
        <w:jc w:val="right"/>
      </w:pPr>
      <w:r>
        <w:rPr>
          <w:rFonts w:ascii="Verdana" w:hAnsi="Verdana" w:cs="Verdana"/>
          <w:b/>
          <w:sz w:val="18"/>
          <w:szCs w:val="18"/>
        </w:rPr>
        <w:t xml:space="preserve"> </w:t>
      </w:r>
      <w:r>
        <w:t xml:space="preserve">Załącznik nr </w:t>
      </w:r>
      <w:r w:rsidR="001B6285">
        <w:t>3</w:t>
      </w:r>
      <w:r>
        <w:t xml:space="preserve"> do Zapytania ofertowego</w:t>
      </w:r>
    </w:p>
    <w:p w:rsidR="0065221B" w:rsidRDefault="0065221B">
      <w:pPr>
        <w:spacing w:after="0" w:line="240" w:lineRule="auto"/>
        <w:jc w:val="right"/>
      </w:pPr>
    </w:p>
    <w:p w:rsidR="0065221B" w:rsidRDefault="005705BE">
      <w:pPr>
        <w:jc w:val="center"/>
        <w:rPr>
          <w:b/>
        </w:rPr>
      </w:pPr>
      <w:r>
        <w:rPr>
          <w:b/>
        </w:rPr>
        <w:t xml:space="preserve">WARUNKI REALIZACJI ZAMÓWIENIA </w:t>
      </w:r>
    </w:p>
    <w:p w:rsidR="0065221B" w:rsidRDefault="0065221B">
      <w:pPr>
        <w:rPr>
          <w:b/>
          <w:sz w:val="16"/>
          <w:szCs w:val="16"/>
        </w:rPr>
      </w:pPr>
    </w:p>
    <w:tbl>
      <w:tblPr>
        <w:tblW w:w="9210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40"/>
        <w:gridCol w:w="2153"/>
        <w:gridCol w:w="6517"/>
      </w:tblGrid>
      <w:tr w:rsidR="0065221B">
        <w:trPr>
          <w:trHeight w:val="715"/>
        </w:trPr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Opis przedmiotu zamówienia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D08BA" w:rsidRDefault="00CD08BA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Przeprowadzenie zajęć reedukacyjnych z matematyki dla</w:t>
            </w:r>
          </w:p>
          <w:p w:rsidR="0065221B" w:rsidRDefault="005705BE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uczestni</w:t>
            </w:r>
            <w:r w:rsidR="00CD08BA">
              <w:rPr>
                <w:rFonts w:cstheme="minorHAnsi"/>
                <w:sz w:val="20"/>
                <w:szCs w:val="20"/>
                <w:shd w:val="clear" w:color="auto" w:fill="FFFFFF"/>
              </w:rPr>
              <w:t>ków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D08BA">
              <w:rPr>
                <w:rFonts w:cstheme="minorHAnsi"/>
                <w:sz w:val="20"/>
                <w:szCs w:val="20"/>
                <w:shd w:val="clear" w:color="auto" w:fill="FFFFFF"/>
              </w:rPr>
              <w:t>projektu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: „</w:t>
            </w:r>
            <w:r>
              <w:rPr>
                <w:rFonts w:cstheme="minorHAnsi"/>
                <w:sz w:val="20"/>
                <w:szCs w:val="20"/>
              </w:rPr>
              <w:t xml:space="preserve">Rodzinna piecza – opieka i wychowanie wspólne </w:t>
            </w:r>
            <w:r>
              <w:rPr>
                <w:rFonts w:cstheme="minorHAnsi"/>
                <w:sz w:val="20"/>
                <w:szCs w:val="20"/>
              </w:rPr>
              <w:t>przygotowanie do usamodzielniania”</w:t>
            </w:r>
          </w:p>
        </w:tc>
      </w:tr>
      <w:tr w:rsidR="0065221B">
        <w:trPr>
          <w:trHeight w:val="492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zajęć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Zamawiającego</w:t>
            </w:r>
          </w:p>
        </w:tc>
      </w:tr>
      <w:tr w:rsidR="0065221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realizacji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5221B" w:rsidRDefault="00CD08BA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Powiat strzeliński (miejsce zamieszkania uczestnika projektu)</w:t>
            </w:r>
          </w:p>
        </w:tc>
      </w:tr>
      <w:tr w:rsidR="0065221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CD08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</w:t>
            </w:r>
            <w:r w:rsidR="005705B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="005705B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31/05/</w:t>
            </w:r>
            <w:r w:rsidR="005705BE">
              <w:rPr>
                <w:sz w:val="20"/>
                <w:szCs w:val="20"/>
              </w:rPr>
              <w:t>2019</w:t>
            </w:r>
          </w:p>
        </w:tc>
      </w:tr>
      <w:tr w:rsidR="0065221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wsparcia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B6285" w:rsidRDefault="00CD08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osoby</w:t>
            </w:r>
            <w:r w:rsidR="001B62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każdy uczestnik otrzyma 20 h wsparcia </w:t>
            </w:r>
            <w:r w:rsidR="001B6285">
              <w:rPr>
                <w:sz w:val="20"/>
                <w:szCs w:val="20"/>
              </w:rPr>
              <w:t xml:space="preserve"> 1h = 60 min</w:t>
            </w:r>
          </w:p>
          <w:p w:rsidR="00CD08BA" w:rsidRDefault="00CD08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Uczestnicy projektu </w:t>
            </w:r>
            <w:r w:rsidR="001B6285">
              <w:rPr>
                <w:sz w:val="20"/>
                <w:szCs w:val="20"/>
              </w:rPr>
              <w:t>dzieci i młodzież w wieku od 8 lat do 18 lat</w:t>
            </w:r>
          </w:p>
        </w:tc>
      </w:tr>
      <w:tr w:rsidR="0065221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i/>
              </w:rPr>
              <w:t>Wymagania niezbędne dotyczące Wykonawcy tj. osoby bezpośrednio realizującej zamówienie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44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wykształcenie wyższe</w:t>
            </w:r>
            <w:r w:rsidR="00CD08BA">
              <w:rPr>
                <w:rFonts w:eastAsia="Arial Unicode MS" w:cstheme="minorHAnsi"/>
                <w:sz w:val="20"/>
                <w:szCs w:val="20"/>
              </w:rPr>
              <w:t xml:space="preserve"> kierunkowe</w:t>
            </w:r>
          </w:p>
          <w:p w:rsidR="00CD08BA" w:rsidRDefault="00CD08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44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uprawnienia pedagogiczne</w:t>
            </w:r>
          </w:p>
          <w:p w:rsidR="0065221B" w:rsidRDefault="0065221B" w:rsidP="00CD08BA">
            <w:pPr>
              <w:pStyle w:val="Akapitzlist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5221B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Default="00570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zadań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5221B" w:rsidRPr="001B6285" w:rsidRDefault="001B6285" w:rsidP="001B6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przeprowadzenie indywidualnych</w:t>
            </w:r>
            <w:r>
              <w:rPr>
                <w:rFonts w:eastAsia="Arial Unicode MS" w:cstheme="minorHAnsi"/>
                <w:sz w:val="20"/>
                <w:szCs w:val="20"/>
              </w:rPr>
              <w:t xml:space="preserve"> zajęć reedukacyjnych z matematyki w miejscu zamieszkania </w:t>
            </w:r>
            <w:proofErr w:type="spellStart"/>
            <w:r>
              <w:rPr>
                <w:rFonts w:eastAsia="Arial Unicode MS" w:cstheme="minorHAnsi"/>
                <w:sz w:val="20"/>
                <w:szCs w:val="20"/>
              </w:rPr>
              <w:t>uczesnika</w:t>
            </w:r>
            <w:proofErr w:type="spellEnd"/>
          </w:p>
          <w:p w:rsidR="001B6285" w:rsidRPr="001B6285" w:rsidRDefault="00CD08BA" w:rsidP="001B6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Arial Unicode MS"/>
              </w:rPr>
            </w:pPr>
            <w:r>
              <w:rPr>
                <w:color w:val="222222"/>
                <w:sz w:val="20"/>
                <w:szCs w:val="20"/>
              </w:rPr>
              <w:t xml:space="preserve">prowadzenie dokumentacji z zakresu udzielanego wsparcia </w:t>
            </w:r>
            <w:r>
              <w:rPr>
                <w:color w:val="222222"/>
                <w:sz w:val="20"/>
                <w:szCs w:val="20"/>
              </w:rPr>
              <w:br/>
              <w:t>w porozumieniu z Zamawiającym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</w:tr>
    </w:tbl>
    <w:p w:rsidR="0065221B" w:rsidRDefault="0065221B">
      <w:pPr>
        <w:jc w:val="both"/>
        <w:rPr>
          <w:sz w:val="20"/>
          <w:szCs w:val="20"/>
        </w:rPr>
      </w:pPr>
    </w:p>
    <w:p w:rsidR="0065221B" w:rsidRDefault="005705BE">
      <w:pPr>
        <w:jc w:val="both"/>
        <w:rPr>
          <w:sz w:val="20"/>
          <w:szCs w:val="20"/>
        </w:rPr>
      </w:pPr>
      <w:r>
        <w:rPr>
          <w:sz w:val="20"/>
          <w:szCs w:val="20"/>
        </w:rPr>
        <w:t>Jako Wykon</w:t>
      </w:r>
      <w:r>
        <w:rPr>
          <w:sz w:val="20"/>
          <w:szCs w:val="20"/>
        </w:rPr>
        <w:t>awca ubiegający się o udzielenie zamówienia publicznego niniejszym oświadczam, że oferowane przeze mnie usługi spełniają wszystkie wymagania Zamawiającego opisane w powyższej tabeli i zobowiązuję się do wykonania zamówienia zgodnie z tymi wymaganiami.</w:t>
      </w:r>
    </w:p>
    <w:p w:rsidR="0065221B" w:rsidRDefault="005705BE">
      <w:pPr>
        <w:jc w:val="both"/>
        <w:rPr>
          <w:sz w:val="20"/>
          <w:szCs w:val="20"/>
        </w:rPr>
      </w:pPr>
      <w:r>
        <w:rPr>
          <w:iCs/>
          <w:sz w:val="20"/>
          <w:szCs w:val="20"/>
        </w:rPr>
        <w:t>W pr</w:t>
      </w:r>
      <w:r>
        <w:rPr>
          <w:iCs/>
          <w:sz w:val="20"/>
          <w:szCs w:val="20"/>
        </w:rPr>
        <w:t xml:space="preserve">zypadku zaangażowania osoby </w:t>
      </w:r>
      <w:r w:rsidR="001B6285">
        <w:rPr>
          <w:iCs/>
          <w:sz w:val="20"/>
          <w:szCs w:val="20"/>
        </w:rPr>
        <w:t xml:space="preserve">przeprowadzającej zajęcia reedukacyjne </w:t>
      </w:r>
      <w:r>
        <w:rPr>
          <w:iCs/>
          <w:sz w:val="20"/>
          <w:szCs w:val="20"/>
        </w:rPr>
        <w:t xml:space="preserve">do realizacji innego projektu współfinansowanego ze środków unijnych bądź wykonywania innych zadań wynikających z umowy o pracę, umowy zlecenia, umowy o dzieło konieczne jest prowadzenie ewidencji </w:t>
      </w:r>
      <w:r>
        <w:rPr>
          <w:iCs/>
          <w:sz w:val="20"/>
          <w:szCs w:val="20"/>
        </w:rPr>
        <w:t>godzin pracy i zadań realizowanych w ramach wszystkich zadań, w które jest dana osoba zaangażowana i przekazania Zamawiającemu wraz z rozliczeniem wynagrodzenia. Osoba</w:t>
      </w:r>
      <w:r w:rsidR="001B6285">
        <w:rPr>
          <w:iCs/>
          <w:sz w:val="20"/>
          <w:szCs w:val="20"/>
        </w:rPr>
        <w:t xml:space="preserve"> przeprowadzająca </w:t>
      </w:r>
      <w:r>
        <w:rPr>
          <w:iCs/>
          <w:sz w:val="20"/>
          <w:szCs w:val="20"/>
        </w:rPr>
        <w:t>winna weryfikować i na bieżąco monitorować stan efektywneg</w:t>
      </w:r>
      <w:r>
        <w:rPr>
          <w:iCs/>
          <w:sz w:val="20"/>
          <w:szCs w:val="20"/>
        </w:rPr>
        <w:t xml:space="preserve">o realizowania zadania w ramach niniejszego projektu. Zatem </w:t>
      </w:r>
      <w:r>
        <w:rPr>
          <w:sz w:val="20"/>
          <w:szCs w:val="20"/>
        </w:rPr>
        <w:t>Wykonawca zobowiązuje się w toku realizacji umowy do bezwzględnego stosowania Wytycznych w zakresie kwalifikowalności wydatków w ramach Europejskiego Funduszu Rozwoju Regionalnego, Europejskiego F</w:t>
      </w:r>
      <w:r>
        <w:rPr>
          <w:sz w:val="20"/>
          <w:szCs w:val="20"/>
        </w:rPr>
        <w:t>unduszu Społecznego oraz Funduszu Spójności na lata 2014–2020 (w szczególności w zakresie maksymalnego dopuszczalnego limitu zaangażowania zawodowego w liczbie 276 godzin miesięcznie).</w:t>
      </w:r>
    </w:p>
    <w:p w:rsidR="0065221B" w:rsidRDefault="005705BE">
      <w:pPr>
        <w:pStyle w:val="Tekstpodstawowy3"/>
        <w:rPr>
          <w:sz w:val="20"/>
          <w:szCs w:val="20"/>
        </w:rPr>
      </w:pPr>
      <w:r>
        <w:t xml:space="preserve">............................... , dnia……………...     </w:t>
      </w:r>
      <w:r>
        <w:tab/>
        <w:t xml:space="preserve">     </w:t>
      </w:r>
      <w:r>
        <w:tab/>
      </w:r>
      <w:r>
        <w:tab/>
        <w:t>...........</w:t>
      </w:r>
      <w:r>
        <w:t>...................................................................................</w:t>
      </w:r>
    </w:p>
    <w:p w:rsidR="0065221B" w:rsidRPr="00D17C7E" w:rsidRDefault="005705BE" w:rsidP="00D17C7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(miejscowość)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Wykonawcy lub osoby upełnomocnionej prawnie)</w:t>
      </w:r>
      <w:bookmarkStart w:id="0" w:name="_GoBack"/>
      <w:bookmarkEnd w:id="0"/>
    </w:p>
    <w:sectPr w:rsidR="0065221B" w:rsidRPr="00D17C7E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BE" w:rsidRDefault="005705BE">
      <w:pPr>
        <w:spacing w:after="0" w:line="240" w:lineRule="auto"/>
      </w:pPr>
      <w:r>
        <w:separator/>
      </w:r>
    </w:p>
  </w:endnote>
  <w:endnote w:type="continuationSeparator" w:id="0">
    <w:p w:rsidR="005705BE" w:rsidRDefault="005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BE" w:rsidRDefault="005705BE">
      <w:pPr>
        <w:spacing w:after="0" w:line="240" w:lineRule="auto"/>
      </w:pPr>
      <w:r>
        <w:separator/>
      </w:r>
    </w:p>
  </w:footnote>
  <w:footnote w:type="continuationSeparator" w:id="0">
    <w:p w:rsidR="005705BE" w:rsidRDefault="005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A5E" w:rsidRDefault="00854A5E">
    <w:pPr>
      <w:pStyle w:val="Gwka"/>
      <w:jc w:val="center"/>
      <w:rPr>
        <w:noProof/>
      </w:rPr>
    </w:pPr>
    <w:r>
      <w:rPr>
        <w:noProof/>
      </w:rPr>
      <w:drawing>
        <wp:inline distT="0" distB="0" distL="0" distR="0">
          <wp:extent cx="5760720" cy="6915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R-DS-UE_EFS-poziom-PL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221B" w:rsidRDefault="005705BE">
    <w:pPr>
      <w:pStyle w:val="Gwk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Projekt „</w:t>
    </w:r>
    <w:r>
      <w:rPr>
        <w:rFonts w:cstheme="minorHAnsi"/>
        <w:sz w:val="20"/>
        <w:szCs w:val="20"/>
      </w:rPr>
      <w:t>Rodzinna piecza – opieka i wychowanie wspólne przygotowanie do usamodzielniania</w:t>
    </w:r>
    <w:r>
      <w:rPr>
        <w:rFonts w:cstheme="minorHAnsi"/>
        <w:sz w:val="20"/>
        <w:szCs w:val="20"/>
      </w:rPr>
      <w:t>” współfinansowany przez Unię Europejską w ramach Europejskiego Funduszu Społecznego</w:t>
    </w:r>
  </w:p>
  <w:p w:rsidR="0065221B" w:rsidRDefault="0065221B">
    <w:pPr>
      <w:pStyle w:val="Gw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33D64"/>
    <w:multiLevelType w:val="multilevel"/>
    <w:tmpl w:val="AC246D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053927"/>
    <w:multiLevelType w:val="multilevel"/>
    <w:tmpl w:val="8168E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6919B9"/>
    <w:multiLevelType w:val="multilevel"/>
    <w:tmpl w:val="03FAF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3246AA"/>
    <w:multiLevelType w:val="multilevel"/>
    <w:tmpl w:val="65C0E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21B"/>
    <w:rsid w:val="001B6285"/>
    <w:rsid w:val="005705BE"/>
    <w:rsid w:val="0065221B"/>
    <w:rsid w:val="00854A5E"/>
    <w:rsid w:val="00CD08BA"/>
    <w:rsid w:val="00D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5D156"/>
  <w15:docId w15:val="{0805B3FD-09D0-4C2B-8C3C-653625C9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97"/>
    <w:pPr>
      <w:suppressAutoHyphens/>
      <w:spacing w:after="200"/>
    </w:pPr>
    <w:rPr>
      <w:rFonts w:cs="Times New Roman"/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0D81"/>
  </w:style>
  <w:style w:type="character" w:customStyle="1" w:styleId="StopkaZnak">
    <w:name w:val="Stopka Znak"/>
    <w:basedOn w:val="Domylnaczcionkaakapitu"/>
    <w:link w:val="Stopka"/>
    <w:uiPriority w:val="99"/>
    <w:qFormat/>
    <w:rsid w:val="00140D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C11273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libri" w:hAnsi="Calibri" w:cs="Symbol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ascii="Calibri" w:hAnsi="Calibri" w:cs="Symbol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Calibri" w:hAnsi="Calibri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6CBE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qFormat/>
    <w:rsid w:val="00C11273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B8B49-3B4B-4F00-B9B0-2B7A45E1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Ilona</cp:lastModifiedBy>
  <cp:revision>3</cp:revision>
  <cp:lastPrinted>2017-10-10T07:49:00Z</cp:lastPrinted>
  <dcterms:created xsi:type="dcterms:W3CDTF">2018-09-18T12:59:00Z</dcterms:created>
  <dcterms:modified xsi:type="dcterms:W3CDTF">2018-09-18T13:02:00Z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